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6086" w14:textId="77777777" w:rsidR="00000000" w:rsidRPr="00573174" w:rsidRDefault="007B4A74" w:rsidP="00A94393">
      <w:pPr>
        <w:jc w:val="center"/>
        <w:rPr>
          <w:rFonts w:ascii="Calisto MT" w:hAnsi="Calisto MT"/>
          <w:sz w:val="72"/>
        </w:rPr>
      </w:pPr>
      <w:r w:rsidRPr="007B4A74">
        <w:rPr>
          <w:rFonts w:ascii="Calisto MT" w:hAnsi="Calisto MT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BA0A9F5" wp14:editId="4DA4D519">
                <wp:simplePos x="0" y="0"/>
                <wp:positionH relativeFrom="column">
                  <wp:posOffset>68580</wp:posOffset>
                </wp:positionH>
                <wp:positionV relativeFrom="paragraph">
                  <wp:posOffset>655320</wp:posOffset>
                </wp:positionV>
                <wp:extent cx="1079500" cy="379095"/>
                <wp:effectExtent l="0" t="0" r="25400" b="2095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79500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1267E" w14:textId="77777777" w:rsidR="007B4A74" w:rsidRPr="007B4A74" w:rsidRDefault="007B4A74">
                            <w:pP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7B4A7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>September</w:t>
                            </w:r>
                            <w:r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B4A74">
                              <w:rPr>
                                <w:rFonts w:ascii="Arial" w:hAnsi="Arial" w:cs="Arial"/>
                                <w:color w:val="00B050"/>
                                <w:sz w:val="20"/>
                                <w:szCs w:val="20"/>
                              </w:rPr>
                              <w:t xml:space="preserve">2023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4pt;margin-top:51.6pt;width:85pt;height:29.85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+DLwIAAFQEAAAOAAAAZHJzL2Uyb0RvYy54bWysVF+P0zAMf0fiO0R5Z+3Gxli17nTsGCAd&#10;f6Q7PkCapm1EEockWzs+PU46tt3xhuhDZMfOz/bPdtc3g1bkIJyXYEo6neSUCMOhlqYt6ffH3au3&#10;lPjATM0UGFHSo/D0ZvPyxbq3hZhBB6oWjiCI8UVvS9qFYIss87wTmvkJWGHQ2IDTLKDq2qx2rEd0&#10;rbJZnr/JenC1dcCF93h7NxrpJuE3jeDha9N4EYgqKeYW0unSWcUz26xZ0TpmO8lPabB/yEIzaTDo&#10;GeqOBUb2Tv4FpSV34KEJEw46g6aRXKQasJpp/qyah45ZkWpBcrw90+T/Hyz/cvjmiKxLio0yTGOL&#10;HsUQyDsYyCyy01tfoNODRbcw4DV2OVXq7T3wH54Y2HbMtOLWOeg7wWrMbhpfZldPRxwfQar+M9QY&#10;hu0DJKChcZo0StqPf6CRFoJxsF/Hc49iUjwGz5erRY4mjrbXy1W+WqRgrIg4sQXW+fBBgCZRKKnD&#10;GUhx2OHeh5jXxSW6e1Cy3kmlkuLaaqscOTCcl136TuhP3JQhfUlXi9lipOIJRBxdcQap2pGMZ4G0&#10;DDj3SmokPo9fDMOKyN97Uyc5MKlGGTNW5kRo5HBkMwzVkDq3jG8j2RXUR2TYwTjmuJYodOB+UdLj&#10;iJfU/9wzJyhRnwx2aTWdz+NOJGW+WM5QcdeW6trCDEeokgZKRnEb0h7FtA3cYjcbmei9ZHJKGUc3&#10;sX5as7gb13ryuvwMNr8BAAD//wMAUEsDBBQABgAIAAAAIQAyZIPp2wAAAAoBAAAPAAAAZHJzL2Rv&#10;d25yZXYueG1sTI/BTsMwDIbvSLxDZCRuLKVIVSlNJ4Q07TBpEoMHcJvQVEuc0qRbeXvcE5zs3/71&#10;+3O9XbwTFzPFIZCCx00GwlAX9EC9gs+P3UMJIiYkjS6QUfBjImyb25saKx2u9G4up9QLDqFYoQKb&#10;0lhJGTtrPMZNGA3x7itMHhPLqZd6wiuHeyfzLCukx4H4gsXRvFnTnU+zV4DlLh6/3WF/HotjR7pv&#10;7X4+KHV/t7y+gEhmSX9mWPEZHRpmasNMOgrHOmPytNanHMRqKNdJy02RP4Nsavn/heYXAAD//wMA&#10;UEsBAi0AFAAGAAgAAAAhALaDOJL+AAAA4QEAABMAAAAAAAAAAAAAAAAAAAAAAFtDb250ZW50X1R5&#10;cGVzXS54bWxQSwECLQAUAAYACAAAACEAOP0h/9YAAACUAQAACwAAAAAAAAAAAAAAAAAvAQAAX3Jl&#10;bHMvLnJlbHNQSwECLQAUAAYACAAAACEAEzE/gy8CAABUBAAADgAAAAAAAAAAAAAAAAAuAgAAZHJz&#10;L2Uyb0RvYy54bWxQSwECLQAUAAYACAAAACEAMmSD6dsAAAAKAQAADwAAAAAAAAAAAAAAAACJBAAA&#10;ZHJzL2Rvd25yZXYueG1sUEsFBgAAAAAEAAQA8wAAAJEFAAAAAA==&#10;" strokecolor="white [3212]">
                <v:textbox>
                  <w:txbxContent>
                    <w:p w:rsidR="007B4A74" w:rsidRPr="007B4A74" w:rsidRDefault="007B4A74">
                      <w:pP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</w:pPr>
                      <w:r w:rsidRPr="007B4A7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>September</w:t>
                      </w:r>
                      <w:r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r w:rsidRPr="007B4A74">
                        <w:rPr>
                          <w:rFonts w:ascii="Arial" w:hAnsi="Arial" w:cs="Arial"/>
                          <w:color w:val="00B050"/>
                          <w:sz w:val="20"/>
                          <w:szCs w:val="20"/>
                        </w:rPr>
                        <w:t xml:space="preserve">2023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77EE" w:rsidRPr="00573174">
        <w:rPr>
          <w:rFonts w:ascii="Calisto MT" w:hAnsi="Calisto MT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79009A8" wp14:editId="7BCF493F">
                <wp:simplePos x="0" y="0"/>
                <wp:positionH relativeFrom="page">
                  <wp:posOffset>4450715</wp:posOffset>
                </wp:positionH>
                <wp:positionV relativeFrom="paragraph">
                  <wp:posOffset>4390390</wp:posOffset>
                </wp:positionV>
                <wp:extent cx="2379980" cy="2559685"/>
                <wp:effectExtent l="19050" t="19050" r="20320" b="1206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980" cy="2559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60B4A" w14:textId="77777777" w:rsidR="00EC5202" w:rsidRDefault="00826535" w:rsidP="00EC5202">
                            <w:pPr>
                              <w:pStyle w:val="NoSpacing"/>
                            </w:pPr>
                            <w:r w:rsidRPr="00EC5202">
                              <w:t>Useful Info:</w:t>
                            </w:r>
                          </w:p>
                          <w:p w14:paraId="56ABFD22" w14:textId="77777777" w:rsidR="00826535" w:rsidRPr="00EC5202" w:rsidRDefault="00F672BF" w:rsidP="00EC5202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EC5202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Helpdesk </w:t>
                            </w:r>
                            <w:r w:rsidR="008479C0" w:rsidRPr="00EC5202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– </w:t>
                            </w:r>
                          </w:p>
                          <w:p w14:paraId="1F1AE6BB" w14:textId="77777777" w:rsidR="00F672BF" w:rsidRPr="00EC5202" w:rsidRDefault="00033558" w:rsidP="00826535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C5202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0300 123 4412</w:t>
                            </w:r>
                          </w:p>
                          <w:p w14:paraId="6612648E" w14:textId="77777777" w:rsidR="008115A5" w:rsidRDefault="008479C0" w:rsidP="008115A5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EC5202"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Email</w:t>
                            </w:r>
                            <w:r w:rsidR="00A977EE" w:rsidRPr="00EC5202">
                              <w:rPr>
                                <w:b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us     </w:t>
                            </w:r>
                            <w:hyperlink r:id="rId5" w:history="1">
                              <w:r w:rsidR="00A977EE" w:rsidRPr="00EC5202">
                                <w:rPr>
                                  <w:rStyle w:val="Hyperlink"/>
                                  <w:b/>
                                  <w:sz w:val="24"/>
                                  <w:szCs w:val="24"/>
                                </w:rPr>
                                <w:t>kchft.oralhealthkent@nhs.net</w:t>
                              </w:r>
                            </w:hyperlink>
                          </w:p>
                          <w:p w14:paraId="6AA88682" w14:textId="77777777" w:rsidR="00DA2032" w:rsidRPr="00DA2032" w:rsidRDefault="00DA2032" w:rsidP="00DA2032">
                            <w:pPr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We will be holding a</w:t>
                            </w:r>
                            <w:r w:rsidRPr="00DA2032"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FREE</w:t>
                            </w:r>
                            <w:r w:rsidRPr="00DA2032"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webinar Mon 4</w:t>
                            </w:r>
                            <w:r w:rsidRPr="00DA2032"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DA2032"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December 2023 @ 3</w:t>
                            </w:r>
                            <w:r w:rsidR="00973A6B"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:30</w:t>
                            </w:r>
                            <w:r w:rsidRPr="00DA2032"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pm C</w:t>
                            </w:r>
                            <w:r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o</w:t>
                            </w:r>
                            <w:r w:rsidRPr="00DA2032"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ntact us</w:t>
                            </w:r>
                            <w:r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via email</w:t>
                            </w:r>
                            <w:r w:rsidRPr="00DA2032"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F5496" w:themeColor="accent1" w:themeShade="BF"/>
                                <w:sz w:val="20"/>
                                <w:szCs w:val="20"/>
                              </w:rPr>
                              <w:t>for more information!</w:t>
                            </w:r>
                          </w:p>
                          <w:p w14:paraId="5E3D0AC8" w14:textId="77777777" w:rsidR="0005254E" w:rsidRPr="00EC5202" w:rsidRDefault="00DA2032" w:rsidP="008115A5">
                            <w:pPr>
                              <w:pStyle w:val="NoSpacing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A2032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Check out our Webpage below for even more tips and resources! </w:t>
                            </w:r>
                            <w:hyperlink r:id="rId6" w:history="1">
                              <w:r w:rsidRPr="00E774F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lang w:eastAsia="en-GB"/>
                                </w:rPr>
                                <w:t>https://www.kentcht.nhs.uk/service/dental-services/oral-health-promotion-resources/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0.45pt;margin-top:345.7pt;width:187.4pt;height:201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mxMQgIAAHUEAAAOAAAAZHJzL2Uyb0RvYy54bWysVNtu2zAMfR+wfxD0vjjJ4lyMOkWXLsOA&#10;7gK0+wBGlmNhkuhJSuzu60fJaZZsb8PyIEgmeUieQ+bmtjeaHaXzCm3JJ6MxZ9IKrJTdl/zb0/bN&#10;kjMfwFag0cqSP0vPb9evX910bSGn2KCupGMEYn3RtSVvQmiLLPOikQb8CFtpyVijMxDo6fZZ5aAj&#10;dKOz6Xg8zzp0VetQSO/p6/1g5OuEX9dShC917WVguuRUW0inS+cuntn6Boq9g7ZR4lQG/EMVBpSl&#10;pGeoewjADk79BWWUcOixDiOBJsO6VkKmHqibyfiPbh4baGXqhcjx7Zkm//9gxefjV8dURdrNObNg&#10;SKMn2Qf2Dns2jfR0rS/I67Elv9DTZ3JNrfr2AcV3zyxuGrB7eeccdo2EisqbxMjsInTA8RFk133C&#10;itLAIWAC6mtnInfEBiN0kun5LE0sRdDH6dvFarUkkyDbNM9X82WeckDxEt46Hz5INCxeSu5I+wQP&#10;xwcfYjlQvLjEbB61qrZK6/Rw+91GO3YEmpNt+p3Qr9y0ZR2lX+aLfKDgCiPOrDyjgBDShoEqfTDU&#10;84C+yMfjNHdUTxrzGJKqu0plVKDF0MqUfEkBQwgUkd/3tkpjG0Dp4U5Q2p4IjxwPbId+1w/Svui4&#10;w+qZFHA47AHtLV0adD8562gHSu5/HMBJzvRHSyquJrNZXJr0mOWLKT3cpWV3aQErCKrkgbPhuglp&#10;0SK/Fu9I7VolHeJYDJWcSqbZTgSc9jAuz+U7ef3+t1j/AgAA//8DAFBLAwQUAAYACAAAACEAwBQW&#10;tOAAAAANAQAADwAAAGRycy9kb3ducmV2LnhtbEyPy07DMBBF90j8gzVI7KhdSOsmjVMhBBIrECnd&#10;u/E0ifAj2G4T/h5nBbsZzdGdc8vdZDS5oA+9swKWCwYEbeNUb1sBn/uXuw2QEKVVUjuLAn4wwK66&#10;viplodxoP/BSx5akEBsKKaCLcSgoDU2HRoaFG9Cm28l5I2NafUuVl2MKN5reM7amRvY2fejkgE8d&#10;Nl/12QjYvO4fmK8P43vGW2/4Nz6f9JsQtzfT4xZIxCn+wTDrJ3WoktPRna0KRAvgjOUJFbDOlxmQ&#10;mWB8xYEc5ynPVkCrkv5vUf0CAAD//wMAUEsBAi0AFAAGAAgAAAAhALaDOJL+AAAA4QEAABMAAAAA&#10;AAAAAAAAAAAAAAAAAFtDb250ZW50X1R5cGVzXS54bWxQSwECLQAUAAYACAAAACEAOP0h/9YAAACU&#10;AQAACwAAAAAAAAAAAAAAAAAvAQAAX3JlbHMvLnJlbHNQSwECLQAUAAYACAAAACEA7c5sTEICAAB1&#10;BAAADgAAAAAAAAAAAAAAAAAuAgAAZHJzL2Uyb0RvYy54bWxQSwECLQAUAAYACAAAACEAwBQWtOAA&#10;AAANAQAADwAAAAAAAAAAAAAAAACcBAAAZHJzL2Rvd25yZXYueG1sUEsFBgAAAAAEAAQA8wAAAKkF&#10;AAAAAA==&#10;" strokecolor="#2f5496 [2404]" strokeweight="2.25pt">
                <v:textbox>
                  <w:txbxContent>
                    <w:p w:rsidR="00EC5202" w:rsidRDefault="00826535" w:rsidP="00EC5202">
                      <w:pPr>
                        <w:pStyle w:val="NoSpacing"/>
                      </w:pPr>
                      <w:r w:rsidRPr="00EC5202">
                        <w:t>Useful Info:</w:t>
                      </w:r>
                    </w:p>
                    <w:p w:rsidR="00826535" w:rsidRPr="00EC5202" w:rsidRDefault="00F672BF" w:rsidP="00EC5202">
                      <w:pPr>
                        <w:pStyle w:val="NoSpacing"/>
                        <w:rPr>
                          <w:b/>
                        </w:rPr>
                      </w:pPr>
                      <w:r w:rsidRPr="00EC5202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Helpdesk </w:t>
                      </w:r>
                      <w:r w:rsidR="008479C0" w:rsidRPr="00EC5202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– </w:t>
                      </w:r>
                    </w:p>
                    <w:p w:rsidR="00F672BF" w:rsidRPr="00EC5202" w:rsidRDefault="00033558" w:rsidP="00826535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EC5202">
                        <w:rPr>
                          <w:b/>
                          <w:color w:val="0070C0"/>
                          <w:sz w:val="24"/>
                          <w:szCs w:val="24"/>
                        </w:rPr>
                        <w:t>0300 123 4412</w:t>
                      </w:r>
                    </w:p>
                    <w:p w:rsidR="008115A5" w:rsidRDefault="008479C0" w:rsidP="008115A5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 w:rsidRPr="00EC5202"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>Email</w:t>
                      </w:r>
                      <w:r w:rsidR="00A977EE" w:rsidRPr="00EC5202">
                        <w:rPr>
                          <w:b/>
                          <w:color w:val="2F5496" w:themeColor="accent1" w:themeShade="BF"/>
                          <w:sz w:val="24"/>
                          <w:szCs w:val="24"/>
                        </w:rPr>
                        <w:t xml:space="preserve"> us     </w:t>
                      </w:r>
                      <w:hyperlink r:id="rId7" w:history="1">
                        <w:r w:rsidR="00A977EE" w:rsidRPr="00EC5202">
                          <w:rPr>
                            <w:rStyle w:val="Hyperlink"/>
                            <w:b/>
                            <w:sz w:val="24"/>
                            <w:szCs w:val="24"/>
                          </w:rPr>
                          <w:t>kchft.oralhealthkent@nhs.net</w:t>
                        </w:r>
                      </w:hyperlink>
                    </w:p>
                    <w:p w:rsidR="00DA2032" w:rsidRPr="00DA2032" w:rsidRDefault="00DA2032" w:rsidP="00DA2032">
                      <w:pPr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We will be holding a</w:t>
                      </w:r>
                      <w:r w:rsidRPr="00DA2032"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FREE</w:t>
                      </w:r>
                      <w:r w:rsidRPr="00DA2032"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 xml:space="preserve"> webinar Mon 4</w:t>
                      </w:r>
                      <w:r w:rsidRPr="00DA2032">
                        <w:rPr>
                          <w:b/>
                          <w:color w:val="2F5496" w:themeColor="accent1" w:themeShade="BF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DA2032"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 xml:space="preserve"> December 2023 @ </w:t>
                      </w:r>
                      <w:r w:rsidRPr="00DA2032"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3</w:t>
                      </w:r>
                      <w:r w:rsidR="00973A6B"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:30</w:t>
                      </w:r>
                      <w:bookmarkStart w:id="1" w:name="_GoBack"/>
                      <w:bookmarkEnd w:id="1"/>
                      <w:r w:rsidRPr="00DA2032"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pm C</w:t>
                      </w:r>
                      <w:r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o</w:t>
                      </w:r>
                      <w:r w:rsidRPr="00DA2032"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ntact us</w:t>
                      </w:r>
                      <w:r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 xml:space="preserve"> via email</w:t>
                      </w:r>
                      <w:r w:rsidRPr="00DA2032"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for more information</w:t>
                      </w:r>
                      <w:r>
                        <w:rPr>
                          <w:b/>
                          <w:color w:val="2F5496" w:themeColor="accent1" w:themeShade="BF"/>
                          <w:sz w:val="20"/>
                          <w:szCs w:val="20"/>
                        </w:rPr>
                        <w:t>!</w:t>
                      </w:r>
                    </w:p>
                    <w:p w:rsidR="0005254E" w:rsidRPr="00EC5202" w:rsidRDefault="00DA2032" w:rsidP="008115A5">
                      <w:pPr>
                        <w:pStyle w:val="NoSpacing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A2032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Check out our Webpage below for even more tips and resources! </w:t>
                      </w:r>
                      <w:hyperlink r:id="rId8" w:history="1">
                        <w:r w:rsidRPr="00E774F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lang w:eastAsia="en-GB"/>
                          </w:rPr>
                          <w:t>https://www.kentcht.nhs.uk/service/dental-services/oral-health-promotion-resources/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0040C" w:rsidRPr="00573174">
        <w:rPr>
          <w:rFonts w:ascii="Calisto MT" w:hAnsi="Calisto MT"/>
          <w:noProof/>
          <w:sz w:val="72"/>
        </w:rPr>
        <w:drawing>
          <wp:anchor distT="0" distB="0" distL="114300" distR="114300" simplePos="0" relativeHeight="251688960" behindDoc="1" locked="0" layoutInCell="1" allowOverlap="1" wp14:anchorId="5A39E035" wp14:editId="795B47DD">
            <wp:simplePos x="0" y="0"/>
            <wp:positionH relativeFrom="column">
              <wp:posOffset>146050</wp:posOffset>
            </wp:positionH>
            <wp:positionV relativeFrom="paragraph">
              <wp:posOffset>2061210</wp:posOffset>
            </wp:positionV>
            <wp:extent cx="2311400" cy="2475230"/>
            <wp:effectExtent l="0" t="0" r="0" b="1270"/>
            <wp:wrapTight wrapText="bothSides">
              <wp:wrapPolygon edited="0">
                <wp:start x="0" y="0"/>
                <wp:lineTo x="0" y="21445"/>
                <wp:lineTo x="21363" y="21445"/>
                <wp:lineTo x="21363" y="0"/>
                <wp:lineTo x="0" y="0"/>
              </wp:wrapPolygon>
            </wp:wrapTight>
            <wp:docPr id="20" name="Picture 20" descr="C:\Users\Joanne.Downs\AppData\Local\Microsoft\Windows\INetCache\Content.MSO\9A77848E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Joanne.Downs\AppData\Local\Microsoft\Windows\INetCache\Content.MSO\9A77848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47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40C" w:rsidRPr="00573174">
        <w:rPr>
          <w:rFonts w:ascii="Calisto MT" w:hAnsi="Calisto MT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0D7BB" wp14:editId="75C0F0E1">
                <wp:simplePos x="0" y="0"/>
                <wp:positionH relativeFrom="page">
                  <wp:posOffset>603250</wp:posOffset>
                </wp:positionH>
                <wp:positionV relativeFrom="paragraph">
                  <wp:posOffset>4632325</wp:posOffset>
                </wp:positionV>
                <wp:extent cx="2311400" cy="24066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406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31CF5" w14:textId="77777777" w:rsidR="0088281D" w:rsidRPr="00A977EE" w:rsidRDefault="0088281D" w:rsidP="003E6602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977E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Brushing apps and videos can be really helpful to entice even the most resistant little ones to brush. Here are some of our favourites!</w:t>
                            </w:r>
                          </w:p>
                          <w:p w14:paraId="7E7AD7D0" w14:textId="77777777" w:rsidR="003E6602" w:rsidRPr="008D0C83" w:rsidRDefault="0088281D" w:rsidP="003E6602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D0C83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="003E6602" w:rsidRPr="008D0C83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Teeth Brushing </w:t>
                              </w:r>
                              <w:proofErr w:type="gramStart"/>
                              <w:r w:rsidR="003E6602" w:rsidRPr="008D0C83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>For</w:t>
                              </w:r>
                              <w:proofErr w:type="gramEnd"/>
                              <w:r w:rsidR="003E6602" w:rsidRPr="008D0C83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Kids | Brush Time App | </w:t>
                              </w:r>
                              <w:proofErr w:type="spellStart"/>
                              <w:r w:rsidR="003E6602" w:rsidRPr="008D0C83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>Aquafresh</w:t>
                              </w:r>
                              <w:proofErr w:type="spellEnd"/>
                              <w:r w:rsidR="003E6602" w:rsidRPr="008D0C83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UK</w:t>
                              </w:r>
                            </w:hyperlink>
                          </w:p>
                          <w:p w14:paraId="49B64D95" w14:textId="77777777" w:rsidR="003E6602" w:rsidRPr="008115A5" w:rsidRDefault="00000000" w:rsidP="003E6602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1" w:anchor="fpstate=ive&amp;vld=cid:24ba7fb3,vid:8FTRwjqXCsc" w:history="1">
                              <w:r w:rsidR="003E6602" w:rsidRPr="008115A5">
                                <w:rPr>
                                  <w:rStyle w:val="Hyperlink"/>
                                  <w:color w:val="FFFFFF" w:themeColor="background1"/>
                                  <w:sz w:val="24"/>
                                  <w:szCs w:val="24"/>
                                </w:rPr>
                                <w:t>aqua fresh app - Google Search</w:t>
                              </w:r>
                            </w:hyperlink>
                          </w:p>
                          <w:p w14:paraId="71CB3341" w14:textId="77777777" w:rsidR="003267BD" w:rsidRPr="008115A5" w:rsidRDefault="00000000" w:rsidP="003E6602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2" w:history="1">
                              <w:r w:rsidR="003E6602" w:rsidRPr="008115A5">
                                <w:rPr>
                                  <w:rStyle w:val="Hyperlink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https://youtu.be/2UNYuK9Xi1o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7.5pt;margin-top:364.75pt;width:182pt;height:18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cSxNQIAAEUEAAAOAAAAZHJzL2Uyb0RvYy54bWysU9tu2zAMfR+wfxD0vvqypGmNOEWXrsOA&#10;7gK0+wBGlmNhkuhJSuzs60fJaZptb8NeBFEkjw4PyeXNaDTbS+cV2poXFzln0gpslN3W/NvT/Zsr&#10;znwA24BGK2t+kJ7frF6/Wg59JUvsUDfSMQKxvhr6mnch9FWWedFJA/4Ce2nJ2aIzEMh026xxMBC6&#10;0VmZ55fZgK7pHQrpPb3eTU6+SvhtK0X40rZeBqZrTtxCOl06N/HMVkuotg76TokjDfgHFgaUpU9P&#10;UHcQgO2c+gvKKOHQYxsuBJoM21YJmWqgaor8j2oeO+hlqoXE8f1JJv//YMXn/VfHVFPzslhwZsFQ&#10;k57kGNg7HFkZ9Rl6X1HYY0+BYaRn6nOq1fcPKL57ZnHdgd3KW+dw6CQ0xK+ImdlZ6oTjI8hm+IQN&#10;fQO7gAlobJ2J4pEcjNCpT4dTbyIVQY/l26KY5eQS5Ctn+eXlPHUvg+o5vXc+fJBoWLzU3FHzEzzs&#10;H3yIdKB6Dom/edSquVdaJyMOnFxrx/ZAowJCSBumMvXOEN/pfTHPicOElWY0piTk39C0ZUPNr+fl&#10;PBGwGL+hLKiMCjTvWpmaXxHUBAZVVO29bVJIAKWnOxHW9ihjVG7SMIybkQKjthtsDiSow2muaQ/p&#10;0qH7ydlAM11z/2MHTnKmP1pqynUxm8UlSMZsvijJcOeezbkHrCComgfOpus6pMWJZVi8pea1Ksn6&#10;wuTIlWY1aXLcq7gM53aKetn+1S8AAAD//wMAUEsDBBQABgAIAAAAIQAiFUVe4QAAAAsBAAAPAAAA&#10;ZHJzL2Rvd25yZXYueG1sTI/BToNAEIbvJr7DZky8GLtQpRZkabSJHnoxtj7Alh2ByM4iu1DK0zue&#10;9DgzX/75/nwz2VaM2PvGkYJ4EYFAKp1pqFLwcXi5XYPwQZPRrSNUcEYPm+LyIteZcSd6x3EfKsEh&#10;5DOtoA6hy6T0ZY1W+4XrkPj26XqrA499JU2vTxxuW7mMopW0uiH+UOsOtzWWX/vBKhif7dxv39z3&#10;MN+dV6++O8Q3u1mp66vp6RFEwCn8wfCrz+pQsNPRDWS8aBWkCVcJCh6WaQKCgfsk5c2RyThaJyCL&#10;XP7vUPwAAAD//wMAUEsBAi0AFAAGAAgAAAAhALaDOJL+AAAA4QEAABMAAAAAAAAAAAAAAAAAAAAA&#10;AFtDb250ZW50X1R5cGVzXS54bWxQSwECLQAUAAYACAAAACEAOP0h/9YAAACUAQAACwAAAAAAAAAA&#10;AAAAAAAvAQAAX3JlbHMvLnJlbHNQSwECLQAUAAYACAAAACEAc5HEsTUCAABFBAAADgAAAAAAAAAA&#10;AAAAAAAuAgAAZHJzL2Uyb0RvYy54bWxQSwECLQAUAAYACAAAACEAIhVFXuEAAAALAQAADwAAAAAA&#10;AAAAAAAAAACPBAAAZHJzL2Rvd25yZXYueG1sUEsFBgAAAAAEAAQA8wAAAJ0FAAAAAA==&#10;" fillcolor="#2f5496 [2404]" stroked="f">
                <v:textbox>
                  <w:txbxContent>
                    <w:p w:rsidR="0088281D" w:rsidRPr="00A977EE" w:rsidRDefault="0088281D" w:rsidP="003E6602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A977E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Brushing apps and videos can be really helpful to entice even the most resistant little ones to brush. Here are some of our favourites!</w:t>
                      </w:r>
                    </w:p>
                    <w:p w:rsidR="003E6602" w:rsidRPr="008D0C83" w:rsidRDefault="0088281D" w:rsidP="003E6602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8D0C83">
                        <w:rPr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="003E6602" w:rsidRPr="008D0C83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 xml:space="preserve">Teeth Brushing </w:t>
                        </w:r>
                        <w:proofErr w:type="gramStart"/>
                        <w:r w:rsidR="003E6602" w:rsidRPr="008D0C83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>For</w:t>
                        </w:r>
                        <w:proofErr w:type="gramEnd"/>
                        <w:r w:rsidR="003E6602" w:rsidRPr="008D0C83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 xml:space="preserve"> Kids | Brush Time App | </w:t>
                        </w:r>
                        <w:proofErr w:type="spellStart"/>
                        <w:r w:rsidR="003E6602" w:rsidRPr="008D0C83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>Aquafresh</w:t>
                        </w:r>
                        <w:proofErr w:type="spellEnd"/>
                        <w:r w:rsidR="003E6602" w:rsidRPr="008D0C83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 xml:space="preserve"> UK</w:t>
                        </w:r>
                      </w:hyperlink>
                    </w:p>
                    <w:p w:rsidR="003E6602" w:rsidRPr="008115A5" w:rsidRDefault="00973A6B" w:rsidP="003E6602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4" w:anchor="fpstate=ive&amp;vld=cid:24ba7fb3,vid:8FTRwjqXCsc" w:history="1">
                        <w:r w:rsidR="003E6602" w:rsidRPr="008115A5">
                          <w:rPr>
                            <w:rStyle w:val="Hyperlink"/>
                            <w:color w:val="FFFFFF" w:themeColor="background1"/>
                            <w:sz w:val="24"/>
                            <w:szCs w:val="24"/>
                          </w:rPr>
                          <w:t>aqua fresh app - Google Search</w:t>
                        </w:r>
                      </w:hyperlink>
                    </w:p>
                    <w:p w:rsidR="003267BD" w:rsidRPr="008115A5" w:rsidRDefault="00973A6B" w:rsidP="003E6602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5" w:history="1">
                        <w:r w:rsidR="003E6602" w:rsidRPr="008115A5">
                          <w:rPr>
                            <w:rStyle w:val="Hyperlink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https://youtu.be/2UNYuK9Xi1o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8281D" w:rsidRPr="00573174">
        <w:rPr>
          <w:rFonts w:ascii="Calisto MT" w:hAnsi="Calisto MT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E5E0AD" wp14:editId="5EE906EA">
                <wp:simplePos x="0" y="0"/>
                <wp:positionH relativeFrom="margin">
                  <wp:posOffset>2570480</wp:posOffset>
                </wp:positionH>
                <wp:positionV relativeFrom="paragraph">
                  <wp:posOffset>2061210</wp:posOffset>
                </wp:positionV>
                <wp:extent cx="3934460" cy="4977130"/>
                <wp:effectExtent l="0" t="0" r="2794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4460" cy="497713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F13D0" w14:textId="77777777" w:rsidR="000A1A1C" w:rsidRPr="00A94393" w:rsidRDefault="000A1A1C" w:rsidP="000A1A1C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A94393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4"/>
                                <w:u w:val="single"/>
                              </w:rPr>
                              <w:t xml:space="preserve">Help for </w:t>
                            </w:r>
                            <w:r w:rsidR="008115A5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4"/>
                                <w:u w:val="single"/>
                              </w:rPr>
                              <w:t>E</w:t>
                            </w:r>
                            <w:r w:rsidRPr="00A94393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4"/>
                                <w:u w:val="single"/>
                              </w:rPr>
                              <w:t xml:space="preserve">arly </w:t>
                            </w:r>
                            <w:r w:rsidR="008115A5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4"/>
                                <w:u w:val="single"/>
                              </w:rPr>
                              <w:t>Y</w:t>
                            </w:r>
                            <w:r w:rsidRPr="00A94393"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4"/>
                                <w:u w:val="single"/>
                              </w:rPr>
                              <w:t>ears providers</w:t>
                            </w:r>
                          </w:p>
                          <w:p w14:paraId="20E7DF71" w14:textId="77777777" w:rsidR="0088281D" w:rsidRDefault="000A1A1C" w:rsidP="000A1A1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Follow the link for information from GOV.UK on </w:t>
                            </w:r>
                            <w:r w:rsidR="008115A5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O</w:t>
                            </w: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ral </w:t>
                            </w:r>
                            <w:r w:rsidR="008115A5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H</w:t>
                            </w: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ealth advi</w:t>
                            </w:r>
                            <w:r w:rsidR="008115A5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ce</w:t>
                            </w: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 for </w:t>
                            </w:r>
                            <w:r w:rsidR="008115A5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E</w:t>
                            </w: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arly </w:t>
                            </w:r>
                            <w:r w:rsidR="008115A5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Y</w:t>
                            </w: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ears providers. </w:t>
                            </w:r>
                          </w:p>
                          <w:p w14:paraId="7A73B376" w14:textId="77777777" w:rsidR="000A1A1C" w:rsidRPr="00A94393" w:rsidRDefault="000A1A1C" w:rsidP="000A1A1C">
                            <w:pPr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</w:pP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Her</w:t>
                            </w:r>
                            <w:r w:rsidR="00B96619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e</w:t>
                            </w: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 you will find information </w:t>
                            </w:r>
                            <w:r w:rsidR="0088281D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and resources </w:t>
                            </w: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on how you can support young children and their </w:t>
                            </w:r>
                            <w:proofErr w:type="spellStart"/>
                            <w:r w:rsidR="008115A5"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carers</w:t>
                            </w:r>
                            <w:proofErr w:type="spellEnd"/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 with</w:t>
                            </w:r>
                            <w:r w:rsidR="0088281D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 xml:space="preserve"> their Oral Health needs</w:t>
                            </w:r>
                            <w:r w:rsidRPr="00A94393">
                              <w:rPr>
                                <w:color w:val="FFFFFF" w:themeColor="background1"/>
                                <w:sz w:val="28"/>
                                <w:szCs w:val="24"/>
                              </w:rPr>
                              <w:t>.</w:t>
                            </w:r>
                          </w:p>
                          <w:p w14:paraId="43B8A5A9" w14:textId="77777777" w:rsidR="003E6602" w:rsidRPr="00A977EE" w:rsidRDefault="00000000" w:rsidP="003E6602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16" w:history="1">
                              <w:r w:rsidR="003E6602" w:rsidRPr="00A977EE">
                                <w:rPr>
                                  <w:rStyle w:val="Hyperlink"/>
                                  <w:color w:val="FFFFFF" w:themeColor="background1"/>
                                  <w:sz w:val="28"/>
                                  <w:szCs w:val="28"/>
                                </w:rPr>
                                <w:t>Oral health - Help for early years providers - GOV.UK (education.gov.uk)</w:t>
                              </w:r>
                            </w:hyperlink>
                          </w:p>
                          <w:p w14:paraId="1DB81E89" w14:textId="77777777" w:rsidR="00BB756A" w:rsidRPr="00BB756A" w:rsidRDefault="0088281D" w:rsidP="00BA5E0F">
                            <w:pPr>
                              <w:rPr>
                                <w:b/>
                                <w:i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8281D">
                              <w:rPr>
                                <w:b/>
                                <w:i/>
                                <w:noProof/>
                                <w:color w:val="FFFFFF" w:themeColor="background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408FA82" wp14:editId="477F3DB2">
                                  <wp:extent cx="1241904" cy="2560524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1401" cy="26213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9B9F" id="_x0000_s1029" type="#_x0000_t202" style="position:absolute;left:0;text-align:left;margin-left:202.4pt;margin-top:162.3pt;width:309.8pt;height:391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SjkRgIAAJUEAAAOAAAAZHJzL2Uyb0RvYy54bWysVNtu2zAMfR+wfxD0vjgXp2mMOEWXrsOA&#10;7gK0+wBGlmNhkuhJSuzu60vJSRas2MuwF0MSycNDHtKrm95odpDOK7Qln4zGnEkrsFJ2V/LvT/fv&#10;rjnzAWwFGq0s+bP0/Gb99s2qaws5xQZ1JR0jEOuLri15E0JbZJkXjTTgR9hKS8YanYFAV7fLKgcd&#10;oRudTcfjq6xDV7UOhfSeXu8GI18n/LqWInytay8D0yUnbiF9Xfpu4zdbr6DYOWgbJY404B9YGFCW&#10;kp6h7iAA2zv1Csoo4dBjHUYCTYZ1rYRMNVA1k/Ef1Tw20MpUCzXHt+c2+f8HK74cvjmmKtKOMwuG&#10;JHqSfWDvsWfT2J2u9QU5PbbkFnp6jp6xUt8+oPjhmcVNA3Ynb53DrpFQEbtJjMwuQgccH0G23Wes&#10;KA3sAyagvnYmAlIzGKGTSs9nZSIVQY+z5SzPr8gkyJYvF4vJLGmXQXEKb50PHyUaFg8ldyR9gofD&#10;gw+RDhQnl0Qftaruldbp4nbbjXbsADQmeb6YbvIUq/eGyA7Pi/l4fMrpB/8E6i+BtGVdyZfz6Xzo&#10;0aUtzbQ8pwEhpA1DL/+aJ65BDHmdyahAi6OVKfk1ERuoQREF+GCrNNYBlB7OVLu2R0WiCIMcod/2&#10;Sfqz0Fusnkkih8Oe0F7ToUH3i7OOdqTk/ucenORMf7Ik83KS53Gp0iWfL6Z0cZeW7aUFrCCokgfO&#10;huMmpEWMAli8pXGoVRIqzs3A5EiZZj814Lincbku78nr999k/QIAAP//AwBQSwMEFAAGAAgAAAAh&#10;ANYavIffAAAADQEAAA8AAABkcnMvZG93bnJldi54bWxMj81OwzAQhO9IvIO1SNyonWJVIcSpKn6u&#10;SLQcOG7jbRw1Xkex24a3xz3BbUc7mvmmXs9+EGeaYh/YQLFQIIjbYHvuDHzt3h9KEDEhWxwCk4Ef&#10;irBubm9qrGy48Cedt6kTOYRjhQZcSmMlZWwdeYyLMBLn3yFMHlOWUyfthJcc7ge5VGolPfacGxyO&#10;9OKoPW5P3sDTzs7udXTld4FBpc3Hm1aHozH3d/PmGUSiOf2Z4Yqf0aHJTPtwYhvFYEArndGTgcel&#10;XoG4OtRSaxD7fBWq1CCbWv5f0fwCAAD//wMAUEsBAi0AFAAGAAgAAAAhALaDOJL+AAAA4QEAABMA&#10;AAAAAAAAAAAAAAAAAAAAAFtDb250ZW50X1R5cGVzXS54bWxQSwECLQAUAAYACAAAACEAOP0h/9YA&#10;AACUAQAACwAAAAAAAAAAAAAAAAAvAQAAX3JlbHMvLnJlbHNQSwECLQAUAAYACAAAACEA57ko5EYC&#10;AACVBAAADgAAAAAAAAAAAAAAAAAuAgAAZHJzL2Uyb0RvYy54bWxQSwECLQAUAAYACAAAACEA1hq8&#10;h98AAAANAQAADwAAAAAAAAAAAAAAAACgBAAAZHJzL2Rvd25yZXYueG1sUEsFBgAAAAAEAAQA8wAA&#10;AKwFAAAAAA==&#10;" fillcolor="#2f5597" strokecolor="#2f5496 [2404]">
                <v:textbox>
                  <w:txbxContent>
                    <w:p w:rsidR="000A1A1C" w:rsidRPr="00A94393" w:rsidRDefault="000A1A1C" w:rsidP="000A1A1C">
                      <w:pPr>
                        <w:rPr>
                          <w:b/>
                          <w:i/>
                          <w:color w:val="FFFFFF" w:themeColor="background1"/>
                          <w:sz w:val="28"/>
                          <w:szCs w:val="24"/>
                          <w:u w:val="single"/>
                        </w:rPr>
                      </w:pPr>
                      <w:r w:rsidRPr="00A94393">
                        <w:rPr>
                          <w:b/>
                          <w:i/>
                          <w:color w:val="FFFFFF" w:themeColor="background1"/>
                          <w:sz w:val="28"/>
                          <w:szCs w:val="24"/>
                          <w:u w:val="single"/>
                        </w:rPr>
                        <w:t xml:space="preserve">Help for </w:t>
                      </w:r>
                      <w:r w:rsidR="008115A5">
                        <w:rPr>
                          <w:b/>
                          <w:i/>
                          <w:color w:val="FFFFFF" w:themeColor="background1"/>
                          <w:sz w:val="28"/>
                          <w:szCs w:val="24"/>
                          <w:u w:val="single"/>
                        </w:rPr>
                        <w:t>E</w:t>
                      </w:r>
                      <w:r w:rsidRPr="00A94393">
                        <w:rPr>
                          <w:b/>
                          <w:i/>
                          <w:color w:val="FFFFFF" w:themeColor="background1"/>
                          <w:sz w:val="28"/>
                          <w:szCs w:val="24"/>
                          <w:u w:val="single"/>
                        </w:rPr>
                        <w:t xml:space="preserve">arly </w:t>
                      </w:r>
                      <w:r w:rsidR="008115A5">
                        <w:rPr>
                          <w:b/>
                          <w:i/>
                          <w:color w:val="FFFFFF" w:themeColor="background1"/>
                          <w:sz w:val="28"/>
                          <w:szCs w:val="24"/>
                          <w:u w:val="single"/>
                        </w:rPr>
                        <w:t>Y</w:t>
                      </w:r>
                      <w:r w:rsidRPr="00A94393">
                        <w:rPr>
                          <w:b/>
                          <w:i/>
                          <w:color w:val="FFFFFF" w:themeColor="background1"/>
                          <w:sz w:val="28"/>
                          <w:szCs w:val="24"/>
                          <w:u w:val="single"/>
                        </w:rPr>
                        <w:t>ears providers</w:t>
                      </w:r>
                    </w:p>
                    <w:p w:rsidR="0088281D" w:rsidRDefault="000A1A1C" w:rsidP="000A1A1C">
                      <w:pPr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Follow the link for information from GOV.UK on </w:t>
                      </w:r>
                      <w:r w:rsidR="008115A5">
                        <w:rPr>
                          <w:color w:val="FFFFFF" w:themeColor="background1"/>
                          <w:sz w:val="28"/>
                          <w:szCs w:val="24"/>
                        </w:rPr>
                        <w:t>O</w:t>
                      </w: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ral </w:t>
                      </w:r>
                      <w:r w:rsidR="008115A5">
                        <w:rPr>
                          <w:color w:val="FFFFFF" w:themeColor="background1"/>
                          <w:sz w:val="28"/>
                          <w:szCs w:val="24"/>
                        </w:rPr>
                        <w:t>H</w:t>
                      </w: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>ealth advi</w:t>
                      </w:r>
                      <w:r w:rsidR="008115A5">
                        <w:rPr>
                          <w:color w:val="FFFFFF" w:themeColor="background1"/>
                          <w:sz w:val="28"/>
                          <w:szCs w:val="24"/>
                        </w:rPr>
                        <w:t>ce</w:t>
                      </w: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 for </w:t>
                      </w:r>
                      <w:r w:rsidR="008115A5">
                        <w:rPr>
                          <w:color w:val="FFFFFF" w:themeColor="background1"/>
                          <w:sz w:val="28"/>
                          <w:szCs w:val="24"/>
                        </w:rPr>
                        <w:t>E</w:t>
                      </w: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arly </w:t>
                      </w:r>
                      <w:r w:rsidR="008115A5">
                        <w:rPr>
                          <w:color w:val="FFFFFF" w:themeColor="background1"/>
                          <w:sz w:val="28"/>
                          <w:szCs w:val="24"/>
                        </w:rPr>
                        <w:t>Y</w:t>
                      </w: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ears providers. </w:t>
                      </w:r>
                    </w:p>
                    <w:p w:rsidR="000A1A1C" w:rsidRPr="00A94393" w:rsidRDefault="000A1A1C" w:rsidP="000A1A1C">
                      <w:pPr>
                        <w:rPr>
                          <w:color w:val="FFFFFF" w:themeColor="background1"/>
                          <w:sz w:val="28"/>
                          <w:szCs w:val="24"/>
                        </w:rPr>
                      </w:pP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>Her</w:t>
                      </w:r>
                      <w:r w:rsidR="00B96619">
                        <w:rPr>
                          <w:color w:val="FFFFFF" w:themeColor="background1"/>
                          <w:sz w:val="28"/>
                          <w:szCs w:val="24"/>
                        </w:rPr>
                        <w:t>e</w:t>
                      </w: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 you will find information </w:t>
                      </w:r>
                      <w:r w:rsidR="0088281D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and resources </w:t>
                      </w: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on how you can support young children and their </w:t>
                      </w:r>
                      <w:proofErr w:type="spellStart"/>
                      <w:r w:rsidR="008115A5"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>carers</w:t>
                      </w:r>
                      <w:proofErr w:type="spellEnd"/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 with</w:t>
                      </w:r>
                      <w:r w:rsidR="0088281D">
                        <w:rPr>
                          <w:color w:val="FFFFFF" w:themeColor="background1"/>
                          <w:sz w:val="28"/>
                          <w:szCs w:val="24"/>
                        </w:rPr>
                        <w:t xml:space="preserve"> their Oral Health needs</w:t>
                      </w:r>
                      <w:r w:rsidRPr="00A94393">
                        <w:rPr>
                          <w:color w:val="FFFFFF" w:themeColor="background1"/>
                          <w:sz w:val="28"/>
                          <w:szCs w:val="24"/>
                        </w:rPr>
                        <w:t>.</w:t>
                      </w:r>
                    </w:p>
                    <w:p w:rsidR="003E6602" w:rsidRPr="00A977EE" w:rsidRDefault="00973A6B" w:rsidP="003E6602">
                      <w:pPr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8" w:history="1">
                        <w:r w:rsidR="003E6602" w:rsidRPr="00A977EE">
                          <w:rPr>
                            <w:rStyle w:val="Hyperlink"/>
                            <w:color w:val="FFFFFF" w:themeColor="background1"/>
                            <w:sz w:val="28"/>
                            <w:szCs w:val="28"/>
                          </w:rPr>
                          <w:t>Oral health - Help for early years providers - GOV.UK (education.gov.uk)</w:t>
                        </w:r>
                      </w:hyperlink>
                    </w:p>
                    <w:p w:rsidR="00BB756A" w:rsidRPr="00BB756A" w:rsidRDefault="0088281D" w:rsidP="00BA5E0F">
                      <w:pPr>
                        <w:rPr>
                          <w:b/>
                          <w:i/>
                          <w:color w:val="FFFFFF" w:themeColor="background1"/>
                          <w:sz w:val="28"/>
                          <w:szCs w:val="28"/>
                        </w:rPr>
                      </w:pPr>
                      <w:r w:rsidRPr="0088281D">
                        <w:rPr>
                          <w:b/>
                          <w:i/>
                          <w:noProof/>
                          <w:color w:val="FFFFFF" w:themeColor="background1"/>
                          <w:sz w:val="28"/>
                          <w:szCs w:val="28"/>
                        </w:rPr>
                        <w:drawing>
                          <wp:inline distT="0" distB="0" distL="0" distR="0">
                            <wp:extent cx="1241904" cy="2560524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1401" cy="26213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6535">
        <w:rPr>
          <w:rFonts w:ascii="Calisto MT" w:hAnsi="Calisto MT"/>
          <w:noProof/>
          <w:sz w:val="72"/>
        </w:rPr>
        <w:drawing>
          <wp:anchor distT="0" distB="0" distL="114300" distR="114300" simplePos="0" relativeHeight="251691008" behindDoc="1" locked="0" layoutInCell="1" allowOverlap="1" wp14:anchorId="2CBB3672" wp14:editId="25247B6C">
            <wp:simplePos x="0" y="0"/>
            <wp:positionH relativeFrom="column">
              <wp:posOffset>5486400</wp:posOffset>
            </wp:positionH>
            <wp:positionV relativeFrom="paragraph">
              <wp:posOffset>0</wp:posOffset>
            </wp:positionV>
            <wp:extent cx="1228090" cy="368935"/>
            <wp:effectExtent l="0" t="0" r="0" b="0"/>
            <wp:wrapTight wrapText="bothSides">
              <wp:wrapPolygon edited="0">
                <wp:start x="0" y="0"/>
                <wp:lineTo x="0" y="20076"/>
                <wp:lineTo x="21109" y="20076"/>
                <wp:lineTo x="21109" y="0"/>
                <wp:lineTo x="0" y="0"/>
              </wp:wrapPolygon>
            </wp:wrapTight>
            <wp:docPr id="22" name="Picture 22" descr="C:\Users\mia.stevenson\AppData\Local\Microsoft\Windows\INetCache\Content.MSO\6E2A679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a.stevenson\AppData\Local\Microsoft\Windows\INetCache\Content.MSO\6E2A6790.t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090" cy="36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174" w:rsidRPr="00573174">
        <w:rPr>
          <w:rFonts w:ascii="Calisto MT" w:hAnsi="Calisto MT"/>
          <w:noProof/>
          <w:sz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FA712" wp14:editId="1ED8FFEF">
                <wp:simplePos x="0" y="0"/>
                <wp:positionH relativeFrom="margin">
                  <wp:posOffset>896815</wp:posOffset>
                </wp:positionH>
                <wp:positionV relativeFrom="paragraph">
                  <wp:posOffset>896816</wp:posOffset>
                </wp:positionV>
                <wp:extent cx="4536831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6831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472C4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8AD7B9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0.6pt,70.6pt" to="427.8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fZ4AEAAK4DAAAOAAAAZHJzL2Uyb0RvYy54bWysU8uO2jAU3VfqP1jelwQGGBQRZgGabvpA&#10;mvYDLo6TWPJL1x4Cf99rJzDTdlc1C8f34eN7Tk62Txej2VliUM7WfD4rOZNWuEbZruY/fzx/2nAW&#10;ItgGtLOy5lcZ+NPu44ft4Cu5cL3TjURGIDZUg695H6OviiKIXhoIM+elpWLr0ECkELuiQRgI3ehi&#10;UZbrYnDYeHRChkDZw1jku4zftlLE720bZGS65jRbzCvm9ZTWYreFqkPwvRLTGPAPUxhQli69Qx0g&#10;AntF9ReUUQJdcG2cCWcK17ZKyMyB2MzLP9i89OBl5kLiBH+XKfw/WPHtfESmmpqvObNg6BO9RATV&#10;9ZHtnbUkoEO2TjoNPlTUvrdHnKLgj5hIX1o06U102CVre71rKy+RCUouVw/rzcOcM3GrFW8HPYb4&#10;WTrD0qbmWtlEGyo4fwmRLqPWW0tKW/estM6fTls2kO9Wm8cVQQM5qNUQaWs8cQq24wx0R9YUETNk&#10;cFo16XgCCtid9hrZGcgey+XjYr/MTfrVfHXNmF6X9Iw+oTS5aeq+pWm2CSbP+Rt+GvoAoR+P5NKI&#10;ZFQk22tlar5JQPkCQtI2jSWzcSfqSfZR6LQ7ueaa9S9SRKbIl04GTq57H9P+/W+2+wUAAP//AwBQ&#10;SwMEFAAGAAgAAAAhAA4pu2zaAAAACwEAAA8AAABkcnMvZG93bnJldi54bWxMj91KxDAQhe8F3yGM&#10;4J2b7mK11KaLCCuCUnDV+2wzttVkUpr0Z9/eERS9mzNzOPOdYrs4KyYcQudJwXqVgECqvemoUfD6&#10;srvIQISoyWjrCRUcMcC2PD0pdG78TM847WMjOIRCrhW0Mfa5lKFu0emw8j0S39794HRkOTTSDHrm&#10;cGflJkmupNMd8YdW93jXYv25H52CN5oe53t6sB/jbj4mVfWUTlWm1PnZcnsDIuIS/8zwjc/oUDLT&#10;wY9kgrCsL9cbtv4O7MjS9BrE4Wcjy0L+71B+AQAA//8DAFBLAQItABQABgAIAAAAIQC2gziS/gAA&#10;AOEBAAATAAAAAAAAAAAAAAAAAAAAAABbQ29udGVudF9UeXBlc10ueG1sUEsBAi0AFAAGAAgAAAAh&#10;ADj9If/WAAAAlAEAAAsAAAAAAAAAAAAAAAAALwEAAF9yZWxzLy5yZWxzUEsBAi0AFAAGAAgAAAAh&#10;AGIO59ngAQAArgMAAA4AAAAAAAAAAAAAAAAALgIAAGRycy9lMm9Eb2MueG1sUEsBAi0AFAAGAAgA&#10;AAAhAA4pu2zaAAAACwEAAA8AAAAAAAAAAAAAAAAAOgQAAGRycy9kb3ducmV2LnhtbFBLBQYAAAAA&#10;BAAEAPMAAABBBQAAAAA=&#10;" strokecolor="#8faadc" strokeweight="1.25pt">
                <v:stroke joinstyle="miter"/>
                <w10:wrap anchorx="margin"/>
              </v:line>
            </w:pict>
          </mc:Fallback>
        </mc:AlternateContent>
      </w:r>
      <w:r w:rsidR="00573174" w:rsidRPr="00573174">
        <w:rPr>
          <w:rFonts w:ascii="Calisto MT" w:hAnsi="Calisto MT"/>
          <w:noProof/>
          <w:sz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DF359D" wp14:editId="5F188DF1">
                <wp:simplePos x="0" y="0"/>
                <wp:positionH relativeFrom="margin">
                  <wp:posOffset>905217</wp:posOffset>
                </wp:positionH>
                <wp:positionV relativeFrom="paragraph">
                  <wp:posOffset>219613</wp:posOffset>
                </wp:positionV>
                <wp:extent cx="450166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1661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79667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3pt,17.3pt" to="425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Q009wEAAEwEAAAOAAAAZHJzL2Uyb0RvYy54bWysVE1v2zAMvQ/YfxB0X2wHTVYYcXpI0V32&#10;EazdD1BlKRYgiYKkxs6/HyUlbrfu0mI+yBbJR/I9Ud7cTEaTo/BBge1os6gpEZZDr+yho78e7j5d&#10;UxIisz3TYEVHTyLQm+3HD5vRtWIJA+heeIJJbGhH19EhRtdWVeCDMCwswAmLTgnesIhbf6h6z0bM&#10;bnS1rOt1NYLvnQcuQkDrbXHSbc4vpeDxh5RBRKI7ir3FvPq8Pqa12m5Ye/DMDYqf22Dv6MIwZbHo&#10;nOqWRUaevHqVyijuIYCMCw6mAikVF5kDsmnqv9jcD8yJzAXFCW6WKfy/tPz7ce+J6ju6pMQyg0d0&#10;Hz1ThyGSHViLAoIny6TT6EKL4Tu79+ddcHufSE/Sm/RGOmTK2p5mbcUUCUfj1apu1uuGEn7xVc9A&#10;50P8IsCQ9NFRrWyizVp2/BoiFsPQS0gya0tGHLbV9edVDgugVX+ntE7OPDpipz05Mjx0xrmwsclx&#10;+sl8g77Y1zU+5fjRjENSzFcXM5acM+UGXhRBn7ZoTIoUDfJXPGlR2vspJGqKrEvdOdGfLRVi2mJ0&#10;gkkkMAPrQixdg9dcCvAcn6AiT/pbwDMiVwYbZ7BRFvy/qsepSXoheVniLwoU3kmCR+hPeTqyNDiy&#10;Ofx8vdKdeLnP8OefwPY3AAAA//8DAFBLAwQUAAYACAAAACEA8moFBN0AAAAJAQAADwAAAGRycy9k&#10;b3ducmV2LnhtbEyPwU7DMBBE70j8g7VI3KiT0lYlxKkIouLcglqOTmzigL0OttuGv2crDnBaze5o&#10;9k25Gp1lRx1i71FAPsmAaWy96rET8PqyvlkCi0miktajFvCtI6yqy4tSFsqfcKOP29QxCsFYSAEm&#10;paHgPLZGOxknftBIt3cfnEwkQ8dVkCcKd5ZPs2zBneyRPhg56Eej28/twQnA0Lw1+/rjq7P10129&#10;zje74dkIcX01PtwDS3pMf2Y44xM6VMTU+AOqyCzp2XRBVgG3M5pkWM7zObDmd8Grkv9vUP0AAAD/&#10;/wMAUEsBAi0AFAAGAAgAAAAhALaDOJL+AAAA4QEAABMAAAAAAAAAAAAAAAAAAAAAAFtDb250ZW50&#10;X1R5cGVzXS54bWxQSwECLQAUAAYACAAAACEAOP0h/9YAAACUAQAACwAAAAAAAAAAAAAAAAAvAQAA&#10;X3JlbHMvLnJlbHNQSwECLQAUAAYACAAAACEA2pENNPcBAABMBAAADgAAAAAAAAAAAAAAAAAuAgAA&#10;ZHJzL2Uyb0RvYy54bWxQSwECLQAUAAYACAAAACEA8moFBN0AAAAJAQAADwAAAAAAAAAAAAAAAABR&#10;BAAAZHJzL2Rvd25yZXYueG1sUEsFBgAAAAAEAAQA8wAAAFsFAAAAAA==&#10;" strokecolor="#8eaadb [1940]" strokeweight="1.25pt">
                <v:stroke joinstyle="miter"/>
                <w10:wrap anchorx="margin"/>
              </v:line>
            </w:pict>
          </mc:Fallback>
        </mc:AlternateContent>
      </w:r>
      <w:r w:rsidR="00FD382E" w:rsidRPr="00573174">
        <w:rPr>
          <w:rFonts w:ascii="Calisto MT" w:hAnsi="Calisto MT"/>
          <w:noProof/>
          <w:sz w:val="72"/>
        </w:rPr>
        <w:drawing>
          <wp:anchor distT="0" distB="0" distL="114300" distR="114300" simplePos="0" relativeHeight="251689984" behindDoc="1" locked="0" layoutInCell="1" allowOverlap="1" wp14:anchorId="4C0A4272" wp14:editId="40A3FED5">
            <wp:simplePos x="0" y="0"/>
            <wp:positionH relativeFrom="margin">
              <wp:posOffset>-28917</wp:posOffset>
            </wp:positionH>
            <wp:positionV relativeFrom="paragraph">
              <wp:posOffset>489</wp:posOffset>
            </wp:positionV>
            <wp:extent cx="773430" cy="507365"/>
            <wp:effectExtent l="0" t="0" r="7620" b="6985"/>
            <wp:wrapTight wrapText="bothSides">
              <wp:wrapPolygon edited="0">
                <wp:start x="0" y="0"/>
                <wp:lineTo x="0" y="21086"/>
                <wp:lineTo x="21281" y="21086"/>
                <wp:lineTo x="21281" y="0"/>
                <wp:lineTo x="0" y="0"/>
              </wp:wrapPolygon>
            </wp:wrapTight>
            <wp:docPr id="21" name="Picture 21" descr="KCC - ActiveK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CC - ActiveKent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8" t="28908" r="17697" b="28900"/>
                    <a:stretch/>
                  </pic:blipFill>
                  <pic:spPr bwMode="auto">
                    <a:xfrm>
                      <a:off x="0" y="0"/>
                      <a:ext cx="77343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393" w:rsidRPr="00573174">
        <w:rPr>
          <w:rFonts w:ascii="Calisto MT" w:hAnsi="Calisto MT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6E740F09" wp14:editId="7571CE6B">
                <wp:simplePos x="0" y="0"/>
                <wp:positionH relativeFrom="margin">
                  <wp:align>center</wp:align>
                </wp:positionH>
                <wp:positionV relativeFrom="paragraph">
                  <wp:posOffset>7128755</wp:posOffset>
                </wp:positionV>
                <wp:extent cx="6410325" cy="2630170"/>
                <wp:effectExtent l="0" t="0" r="9525" b="0"/>
                <wp:wrapTight wrapText="bothSides">
                  <wp:wrapPolygon edited="0">
                    <wp:start x="0" y="0"/>
                    <wp:lineTo x="0" y="21433"/>
                    <wp:lineTo x="21568" y="21433"/>
                    <wp:lineTo x="21568" y="0"/>
                    <wp:lineTo x="0" y="0"/>
                  </wp:wrapPolygon>
                </wp:wrapTight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6301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43D8D" w14:textId="77777777" w:rsidR="004A2210" w:rsidRPr="00DA2032" w:rsidRDefault="00DA2032" w:rsidP="004A2210">
                            <w:pPr>
                              <w:shd w:val="clear" w:color="auto" w:fill="FFFFFF"/>
                              <w:spacing w:after="0" w:line="240" w:lineRule="auto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Wondered why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r w:rsidR="00826535" w:rsidRPr="00DA203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O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ral </w:t>
                            </w:r>
                            <w:r w:rsidR="00826535" w:rsidRPr="00DA203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H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ealth is in the EYFS framework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?</w:t>
                            </w:r>
                          </w:p>
                          <w:p w14:paraId="0B09F396" w14:textId="77777777" w:rsidR="00DA2032" w:rsidRDefault="00DA2032" w:rsidP="004A2210">
                            <w:pPr>
                              <w:shd w:val="clear" w:color="auto" w:fill="FFFFFF"/>
                              <w:spacing w:before="300" w:after="300"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You may be aware that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 EYFS framework states that early years providers must promote good </w:t>
                            </w:r>
                            <w:r w:rsidR="008D0C83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O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ral </w:t>
                            </w:r>
                            <w:r w:rsidR="008D0C83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H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ealth </w:t>
                            </w:r>
                            <w:r w:rsidR="008D0C83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for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 children who attend their setting.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 As a team we are here to help support you with this</w:t>
                            </w:r>
                            <w:r w:rsidR="007B4A7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.</w:t>
                            </w:r>
                          </w:p>
                          <w:p w14:paraId="17D27F29" w14:textId="77777777" w:rsidR="004A2210" w:rsidRPr="00DA2032" w:rsidRDefault="004A2210" w:rsidP="004A2210">
                            <w:pPr>
                              <w:shd w:val="clear" w:color="auto" w:fill="FFFFFF"/>
                              <w:spacing w:before="300" w:after="300"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Oral health is important, even with baby teeth. This is because children’s baby teeth:</w:t>
                            </w:r>
                          </w:p>
                          <w:p w14:paraId="01650E2E" w14:textId="77777777" w:rsidR="004A2210" w:rsidRPr="00DA2032" w:rsidRDefault="00DA2032" w:rsidP="00DA2032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ind w:left="300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Supports with eating and speech and language development</w:t>
                            </w:r>
                          </w:p>
                          <w:p w14:paraId="1CDDBCBA" w14:textId="77777777" w:rsidR="004A2210" w:rsidRPr="00DA2032" w:rsidRDefault="00DA2032" w:rsidP="004A221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ind w:left="300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Helps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 them</w:t>
                            </w:r>
                            <w:r w:rsidR="007B4A74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 have a happy, 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confident smile</w:t>
                            </w:r>
                          </w:p>
                          <w:p w14:paraId="019DE007" w14:textId="77777777" w:rsidR="004A2210" w:rsidRPr="00DA2032" w:rsidRDefault="007B4A74" w:rsidP="004A2210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75" w:line="240" w:lineRule="auto"/>
                              <w:ind w:left="300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Baby teeth m</w:t>
                            </w:r>
                            <w:r w:rsidR="004A2210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ake space and help to guide adult teeth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 in the right place</w:t>
                            </w:r>
                          </w:p>
                          <w:p w14:paraId="20A80ADB" w14:textId="77777777" w:rsidR="00525BE0" w:rsidRPr="00DA2032" w:rsidRDefault="004A2210" w:rsidP="00A94393">
                            <w:pPr>
                              <w:shd w:val="clear" w:color="auto" w:fill="FFFFFF"/>
                              <w:spacing w:before="300" w:after="300" w:line="240" w:lineRule="auto"/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Good </w:t>
                            </w:r>
                            <w:r w:rsidR="00B96619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O</w:t>
                            </w:r>
                            <w:r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 xml:space="preserve">ral </w:t>
                            </w:r>
                            <w:r w:rsidR="00B96619"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H</w:t>
                            </w:r>
                            <w:r w:rsidRPr="00DA2032">
                              <w:rPr>
                                <w:rFonts w:ascii="Arial" w:eastAsia="Times New Roman" w:hAnsi="Arial" w:cs="Arial"/>
                                <w:color w:val="002060"/>
                                <w:sz w:val="24"/>
                                <w:szCs w:val="24"/>
                                <w:lang w:eastAsia="en-GB"/>
                              </w:rPr>
                              <w:t>ealth also keeps children free from toothache, infection and swollen gums.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0;margin-top:561.3pt;width:504.75pt;height:207.1pt;z-index:-2516367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p2ENQIAAEsEAAAOAAAAZHJzL2Uyb0RvYy54bWysVNuO0zAQfUfiHyy/06T33ajpaumyCGm5&#10;SLt8wNRxGgvbE2y3Sfl6xk5bCrwhXiKPZ3x85pxxVne90ewgnVdoSz4e5ZxJK7BSdlfyry+Pb244&#10;8wFsBRqtLPlRen63fv1q1bWFnGCDupKOEYj1RdeWvAmhLbLMi0Ya8CNspaVkjc5AoNDtsspBR+hG&#10;Z5M8X2Qduqp1KKT3tPswJPk64de1FOFzXXsZmC45cQvp69J3G7/ZegXFzkHbKHGiAf/AwoCydOkF&#10;6gECsL1Tf0EZJRx6rMNIoMmwrpWQqQfqZpz/0c1zA61MvZA4vr3I5P8frPh0+OKYqsi7KWcWDHn0&#10;IvvA3mLPJlGervUFVT23VBd62qbS1Kpvn1B888zipgG7k/fOYddIqIjeOJ7Mro4OOD6CbLuPWNE1&#10;sA+YgPramagdqcEInWw6XqyJVARtLmbjfDqZcyYoN1lM8/EymZdBcT7eOh/eSzQsLkruyPsED4cn&#10;HyIdKM4l8TaPWlWPSusUxHmTG+3YAWhSQAhpw9Cm3hviO+wv53l+vjaNaDySkH9D05Z1Jb+dE98I&#10;bjFekybNqEDjrpUp+Q1BDWBQRNXe2SqVBFB6WBNhbU8yRuUGDUO/7ZNh07M7W6yOpKvDYbrpNdKi&#10;QfeDs44mu+T++x6c5Ex/sOTN7Xg2i08hBbP5ckKBu85srzNgBUGVPHA2LDchPZ+hsXvysFZJ3Wj2&#10;wOREmSY2SXN6XfFJXMep6tc/YP0TAAD//wMAUEsDBBQABgAIAAAAIQCgplT34QAAAAsBAAAPAAAA&#10;ZHJzL2Rvd25yZXYueG1sTI/BTsMwEETvSPyDtUhcELWTqlEJcSqoBAcuFS0f4MZLEhHbwXbSNF/P&#10;9lRuuzuj2TfFZjIdG9GH1lkJyUIAQ1s53dpawtfh7XENLERlteqcRQlnDLApb28KlWt3sp847mPN&#10;KMSGXEloYuxzzkPVoFFh4Xq0pH07b1Sk1ddce3WicNPxVIiMG9Va+tCoHrcNVj/7wUgYX83stzv3&#10;O8zLc/Ye+kPy8DFLeX83vTwDizjFqxku+IQOJTEd3WB1YJ0EKhLpmqRpBuyiC/G0AnakabXM1sDL&#10;gv/vUP4BAAD//wMAUEsBAi0AFAAGAAgAAAAhALaDOJL+AAAA4QEAABMAAAAAAAAAAAAAAAAAAAAA&#10;AFtDb250ZW50X1R5cGVzXS54bWxQSwECLQAUAAYACAAAACEAOP0h/9YAAACUAQAACwAAAAAAAAAA&#10;AAAAAAAvAQAAX3JlbHMvLnJlbHNQSwECLQAUAAYACAAAACEAj5adhDUCAABLBAAADgAAAAAAAAAA&#10;AAAAAAAuAgAAZHJzL2Uyb0RvYy54bWxQSwECLQAUAAYACAAAACEAoKZU9+EAAAALAQAADwAAAAAA&#10;AAAAAAAAAACPBAAAZHJzL2Rvd25yZXYueG1sUEsFBgAAAAAEAAQA8wAAAJ0FAAAAAA==&#10;" fillcolor="#2f5496 [2404]" stroked="f">
                <v:textbox>
                  <w:txbxContent>
                    <w:p w:rsidR="004A2210" w:rsidRPr="00DA2032" w:rsidRDefault="00DA2032" w:rsidP="004A2210">
                      <w:pPr>
                        <w:shd w:val="clear" w:color="auto" w:fill="FFFFFF"/>
                        <w:spacing w:after="0" w:line="240" w:lineRule="auto"/>
                        <w:outlineLvl w:val="1"/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en-GB"/>
                        </w:rPr>
                        <w:t>Wondered why</w:t>
                      </w:r>
                      <w:r w:rsidR="004A2210" w:rsidRPr="00DA2032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 </w:t>
                      </w:r>
                      <w:r w:rsidR="00826535" w:rsidRPr="00DA2032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en-GB"/>
                        </w:rPr>
                        <w:t>O</w:t>
                      </w:r>
                      <w:r w:rsidR="004A2210" w:rsidRPr="00DA2032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ral </w:t>
                      </w:r>
                      <w:r w:rsidR="00826535" w:rsidRPr="00DA2032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en-GB"/>
                        </w:rPr>
                        <w:t>H</w:t>
                      </w:r>
                      <w:r w:rsidR="004A2210" w:rsidRPr="00DA2032"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en-GB"/>
                        </w:rPr>
                        <w:t>ealth is in the EYFS framework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2060"/>
                          <w:sz w:val="24"/>
                          <w:szCs w:val="24"/>
                          <w:lang w:eastAsia="en-GB"/>
                        </w:rPr>
                        <w:t>?</w:t>
                      </w:r>
                    </w:p>
                    <w:p w:rsidR="00DA2032" w:rsidRDefault="00DA2032" w:rsidP="004A2210">
                      <w:pPr>
                        <w:shd w:val="clear" w:color="auto" w:fill="FFFFFF"/>
                        <w:spacing w:before="300" w:after="300" w:line="240" w:lineRule="auto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You may be aware that</w:t>
                      </w:r>
                      <w:r w:rsidR="004A2210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 EYFS framework states that early years providers must promote good </w:t>
                      </w:r>
                      <w:r w:rsidR="008D0C83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O</w:t>
                      </w:r>
                      <w:r w:rsidR="004A2210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ral </w:t>
                      </w:r>
                      <w:r w:rsidR="008D0C83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H</w:t>
                      </w:r>
                      <w:r w:rsidR="004A2210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ealth </w:t>
                      </w:r>
                      <w:r w:rsidR="008D0C83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for</w:t>
                      </w:r>
                      <w:r w:rsidR="004A2210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 children who attend their setting.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 As a team we are here to help support you with this</w:t>
                      </w:r>
                      <w:r w:rsidR="007B4A7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.</w:t>
                      </w:r>
                    </w:p>
                    <w:p w:rsidR="004A2210" w:rsidRPr="00DA2032" w:rsidRDefault="004A2210" w:rsidP="004A2210">
                      <w:pPr>
                        <w:shd w:val="clear" w:color="auto" w:fill="FFFFFF"/>
                        <w:spacing w:before="300" w:after="300" w:line="240" w:lineRule="auto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</w:pPr>
                      <w:r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Oral health is important, even with baby teeth. This is because children’s baby teeth:</w:t>
                      </w:r>
                    </w:p>
                    <w:p w:rsidR="004A2210" w:rsidRPr="00DA2032" w:rsidRDefault="00DA2032" w:rsidP="00DA2032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ind w:left="300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Supports with eating and speech and language development</w:t>
                      </w:r>
                    </w:p>
                    <w:p w:rsidR="004A2210" w:rsidRPr="00DA2032" w:rsidRDefault="00DA2032" w:rsidP="004A221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ind w:left="300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Helps</w:t>
                      </w:r>
                      <w:r w:rsidR="004A2210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 them</w:t>
                      </w:r>
                      <w:r w:rsidR="007B4A74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 have a happy, </w:t>
                      </w:r>
                      <w:r w:rsidR="004A2210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confident smile</w:t>
                      </w:r>
                    </w:p>
                    <w:p w:rsidR="004A2210" w:rsidRPr="00DA2032" w:rsidRDefault="007B4A74" w:rsidP="004A2210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75" w:line="240" w:lineRule="auto"/>
                        <w:ind w:left="300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Baby teeth m</w:t>
                      </w:r>
                      <w:r w:rsidR="004A2210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ake space and help to guide adult teeth</w:t>
                      </w:r>
                      <w:r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 in the right place</w:t>
                      </w:r>
                    </w:p>
                    <w:p w:rsidR="00525BE0" w:rsidRPr="00DA2032" w:rsidRDefault="004A2210" w:rsidP="00A94393">
                      <w:pPr>
                        <w:shd w:val="clear" w:color="auto" w:fill="FFFFFF"/>
                        <w:spacing w:before="300" w:after="300" w:line="240" w:lineRule="auto"/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</w:pPr>
                      <w:r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Good </w:t>
                      </w:r>
                      <w:r w:rsidR="00B96619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O</w:t>
                      </w:r>
                      <w:r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 xml:space="preserve">ral </w:t>
                      </w:r>
                      <w:r w:rsidR="00B96619"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H</w:t>
                      </w:r>
                      <w:r w:rsidRPr="00DA2032">
                        <w:rPr>
                          <w:rFonts w:ascii="Arial" w:eastAsia="Times New Roman" w:hAnsi="Arial" w:cs="Arial"/>
                          <w:color w:val="002060"/>
                          <w:sz w:val="24"/>
                          <w:szCs w:val="24"/>
                          <w:lang w:eastAsia="en-GB"/>
                        </w:rPr>
                        <w:t>ealth also keeps children free from toothache, infection and swollen gums.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667514" w:rsidRPr="00573174">
        <w:rPr>
          <w:rFonts w:ascii="Calisto MT" w:hAnsi="Calisto MT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A08CC58" wp14:editId="2E940DFB">
                <wp:simplePos x="0" y="0"/>
                <wp:positionH relativeFrom="margin">
                  <wp:posOffset>139700</wp:posOffset>
                </wp:positionH>
                <wp:positionV relativeFrom="paragraph">
                  <wp:posOffset>1115060</wp:posOffset>
                </wp:positionV>
                <wp:extent cx="6376035" cy="718820"/>
                <wp:effectExtent l="0" t="0" r="5715" b="50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7188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09330" w14:textId="77777777" w:rsidR="003267BD" w:rsidRPr="004A2210" w:rsidRDefault="008115A5" w:rsidP="00667514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Style w:val="Strong"/>
                                <w:color w:val="FFFFFF" w:themeColor="background1"/>
                                <w:sz w:val="32"/>
                              </w:rPr>
                              <w:t xml:space="preserve">Did You Know? </w:t>
                            </w:r>
                            <w:r w:rsidR="004A2210" w:rsidRPr="004A2210">
                              <w:rPr>
                                <w:rStyle w:val="Strong"/>
                                <w:color w:val="FFFFFF" w:themeColor="background1"/>
                                <w:sz w:val="32"/>
                              </w:rPr>
                              <w:t>In 2022</w:t>
                            </w:r>
                            <w:r>
                              <w:rPr>
                                <w:rStyle w:val="Strong"/>
                                <w:color w:val="FFFFFF" w:themeColor="background1"/>
                                <w:sz w:val="32"/>
                              </w:rPr>
                              <w:t xml:space="preserve">, </w:t>
                            </w:r>
                            <w:r w:rsidR="004A2210" w:rsidRPr="007B4A74">
                              <w:rPr>
                                <w:rStyle w:val="Strong"/>
                                <w:color w:val="FFC000"/>
                                <w:sz w:val="32"/>
                                <w:u w:val="single"/>
                              </w:rPr>
                              <w:t>42,180</w:t>
                            </w:r>
                            <w:r w:rsidR="004A2210" w:rsidRPr="004A2210">
                              <w:rPr>
                                <w:rStyle w:val="Strong"/>
                                <w:color w:val="FFFFFF" w:themeColor="background1"/>
                                <w:sz w:val="32"/>
                              </w:rPr>
                              <w:t xml:space="preserve"> children were admitted to hospital for tooth extractions under G</w:t>
                            </w:r>
                            <w:r w:rsidR="00A94393">
                              <w:rPr>
                                <w:rStyle w:val="Strong"/>
                                <w:color w:val="FFFFFF" w:themeColor="background1"/>
                                <w:sz w:val="32"/>
                              </w:rPr>
                              <w:t xml:space="preserve">eneral </w:t>
                            </w:r>
                            <w:r w:rsidR="00A94393" w:rsidRPr="004A2210">
                              <w:rPr>
                                <w:rStyle w:val="Strong"/>
                                <w:color w:val="FFFFFF" w:themeColor="background1"/>
                                <w:sz w:val="32"/>
                              </w:rPr>
                              <w:t>A</w:t>
                            </w:r>
                            <w:r w:rsidR="00A94393">
                              <w:rPr>
                                <w:rStyle w:val="Strong"/>
                                <w:color w:val="FFFFFF" w:themeColor="background1"/>
                                <w:sz w:val="32"/>
                              </w:rPr>
                              <w:t>naesthetic</w:t>
                            </w:r>
                            <w:r w:rsidR="004A2210" w:rsidRPr="004A2210">
                              <w:rPr>
                                <w:rStyle w:val="Strong"/>
                                <w:color w:val="FFFFFF" w:themeColor="background1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1pt;margin-top:87.8pt;width:502.05pt;height:56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PUNwIAAEoEAAAOAAAAZHJzL2Uyb0RvYy54bWysVNuO0zAQfUfiHyy/06Td3jZqulq6LEJa&#10;LtIuHzB1nMbC9gTbbVK+nrHTlgJviJfI9ozPnDlnnNVdbzQ7SOcV2pKPRzln0gqslN2V/OvL45sl&#10;Zz6ArUCjlSU/Ss/v1q9frbq2kBNsUFfSMQKxvujakjchtEWWedFIA36ErbQUrNEZCLR1u6xy0BG6&#10;0dkkz+dZh65qHQrpPZ0+DEG+Tvh1LUX4XNdeBqZLTtxC+rr03cZvtl5BsXPQNkqcaMA/sDCgLBW9&#10;QD1AALZ36i8oo4RDj3UYCTQZ1rUSMvVA3YzzP7p5bqCVqRcSx7cXmfz/gxWfDl8cU1XJF5xZMGTR&#10;i+wDe4s9m0R1utYXlPTcUlro6ZhcTp369gnFN88sbhqwO3nvHHaNhIrYjePN7OrqgOMjyLb7iBWV&#10;gX3ABNTXzkTpSAxG6OTS8eJMpCLocH6zmOc3M84ExRbj5XKSrMugON9unQ/vJRoWFyV35HxCh8OT&#10;D5ENFOeUWMyjVtWj0jpt4rTJjXbsADQnIIS0YehS7w3RHc4Xszw/l00DGq8k5N/QtGUdSXCbz/LE&#10;wGKskwbNqEDTrpUp+ZKwBjQoomrvbJVSAig9rImxticZo3KDhqHf9smv6dmdLVZH0tXhMNz0GGnR&#10;oPvBWUeDXXL/fQ9OcqY/WPLmdjydxpeQNtPZgpRk7jqyvY6AFQRV8sDZsNyE9HqibBbvycNaJXmj&#10;2QOTE2Ua2KTN6XHFF3G9T1m/fgHrnwAAAP//AwBQSwMEFAAGAAgAAAAhAAFDzkPhAAAACwEAAA8A&#10;AABkcnMvZG93bnJldi54bWxMj0FPg0AQhe8m/ofNmHgx7VKiiMjSGBNO1UOpaTxu2RFI2VlktwX/&#10;vdOTHue9lzffy9ez7cUZR985UrBaRiCQamc6ahR87MpFCsIHTUb3jlDBD3pYF9dXuc6Mm2iL5yo0&#10;gkvIZ1pBG8KQSenrFq32SzcgsfflRqsDn2MjzagnLre9jKMokVZ3xB9aPeBri/WxOlkF1f773u6e&#10;4s3m+F5O5edbU99tJ6Vub+aXZxAB5/AXhgs+o0PBTAd3IuNFryCOeUpg/fEhAXEJRHGyAnFgK01T&#10;kEUu/28ofgEAAP//AwBQSwECLQAUAAYACAAAACEAtoM4kv4AAADhAQAAEwAAAAAAAAAAAAAAAAAA&#10;AAAAW0NvbnRlbnRfVHlwZXNdLnhtbFBLAQItABQABgAIAAAAIQA4/SH/1gAAAJQBAAALAAAAAAAA&#10;AAAAAAAAAC8BAABfcmVscy8ucmVsc1BLAQItABQABgAIAAAAIQATsBPUNwIAAEoEAAAOAAAAAAAA&#10;AAAAAAAAAC4CAABkcnMvZTJvRG9jLnhtbFBLAQItABQABgAIAAAAIQABQ85D4QAAAAsBAAAPAAAA&#10;AAAAAAAAAAAAAJEEAABkcnMvZG93bnJldi54bWxQSwUGAAAAAAQABADzAAAAnwUAAAAA&#10;" fillcolor="#2f5496 [2404]" stroked="f" strokeweight="1.5pt">
                <v:textbox>
                  <w:txbxContent>
                    <w:p w:rsidR="003267BD" w:rsidRPr="004A2210" w:rsidRDefault="008115A5" w:rsidP="00667514">
                      <w:pPr>
                        <w:jc w:val="center"/>
                        <w:rPr>
                          <w:rFonts w:cstheme="minorHAnsi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Style w:val="Strong"/>
                          <w:color w:val="FFFFFF" w:themeColor="background1"/>
                          <w:sz w:val="32"/>
                        </w:rPr>
                        <w:t xml:space="preserve">Did You Know? </w:t>
                      </w:r>
                      <w:r w:rsidR="004A2210" w:rsidRPr="004A2210">
                        <w:rPr>
                          <w:rStyle w:val="Strong"/>
                          <w:color w:val="FFFFFF" w:themeColor="background1"/>
                          <w:sz w:val="32"/>
                        </w:rPr>
                        <w:t>In 2022</w:t>
                      </w:r>
                      <w:r>
                        <w:rPr>
                          <w:rStyle w:val="Strong"/>
                          <w:color w:val="FFFFFF" w:themeColor="background1"/>
                          <w:sz w:val="32"/>
                        </w:rPr>
                        <w:t xml:space="preserve">, </w:t>
                      </w:r>
                      <w:r w:rsidR="004A2210" w:rsidRPr="007B4A74">
                        <w:rPr>
                          <w:rStyle w:val="Strong"/>
                          <w:color w:val="FFC000"/>
                          <w:sz w:val="32"/>
                          <w:u w:val="single"/>
                        </w:rPr>
                        <w:t>42,180</w:t>
                      </w:r>
                      <w:r w:rsidR="004A2210" w:rsidRPr="004A2210">
                        <w:rPr>
                          <w:rStyle w:val="Strong"/>
                          <w:color w:val="FFFFFF" w:themeColor="background1"/>
                          <w:sz w:val="32"/>
                        </w:rPr>
                        <w:t xml:space="preserve"> children were admitted to hospital for tooth extractions under G</w:t>
                      </w:r>
                      <w:r w:rsidR="00A94393">
                        <w:rPr>
                          <w:rStyle w:val="Strong"/>
                          <w:color w:val="FFFFFF" w:themeColor="background1"/>
                          <w:sz w:val="32"/>
                        </w:rPr>
                        <w:t xml:space="preserve">eneral </w:t>
                      </w:r>
                      <w:r w:rsidR="00A94393" w:rsidRPr="004A2210">
                        <w:rPr>
                          <w:rStyle w:val="Strong"/>
                          <w:color w:val="FFFFFF" w:themeColor="background1"/>
                          <w:sz w:val="32"/>
                        </w:rPr>
                        <w:t>A</w:t>
                      </w:r>
                      <w:r w:rsidR="00A94393">
                        <w:rPr>
                          <w:rStyle w:val="Strong"/>
                          <w:color w:val="FFFFFF" w:themeColor="background1"/>
                          <w:sz w:val="32"/>
                        </w:rPr>
                        <w:t>naesthetic</w:t>
                      </w:r>
                      <w:r w:rsidR="004A2210" w:rsidRPr="004A2210">
                        <w:rPr>
                          <w:rStyle w:val="Strong"/>
                          <w:color w:val="FFFFFF" w:themeColor="background1"/>
                          <w:sz w:val="32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7514" w:rsidRPr="00573174">
        <w:rPr>
          <w:rFonts w:ascii="Calisto MT" w:hAnsi="Calisto MT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E93100" wp14:editId="0D09862C">
                <wp:simplePos x="0" y="0"/>
                <wp:positionH relativeFrom="margin">
                  <wp:posOffset>127635</wp:posOffset>
                </wp:positionH>
                <wp:positionV relativeFrom="paragraph">
                  <wp:posOffset>1090930</wp:posOffset>
                </wp:positionV>
                <wp:extent cx="6436995" cy="790575"/>
                <wp:effectExtent l="0" t="0" r="2095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6995" cy="7905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34A42" w14:textId="77777777" w:rsidR="00D47F40" w:rsidRPr="00BA5E0F" w:rsidRDefault="00D47F40" w:rsidP="00D47F40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A75B7" id="_x0000_s1032" type="#_x0000_t202" style="position:absolute;left:0;text-align:left;margin-left:10.05pt;margin-top:85.9pt;width:506.85pt;height:6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BmOgIAAG0EAAAOAAAAZHJzL2Uyb0RvYy54bWysVNtu2zAMfR+wfxD0vtjJ7KQx4hRdug4D&#10;ugvQ7gNkWY6FSaInKbGzry8lp6m3YS/DXgxRpA7Jc0hvrgetyFFYJ8GUdD5LKRGGQy3NvqTfHu/e&#10;XFHiPDM1U2BESU/C0evt61ebvivEAlpQtbAEQYwr+q6krfddkSSOt0IzN4NOGHQ2YDXzaNp9UlvW&#10;I7pWySJNl0kPtu4scOEc3t6OTrqN+E0juP/SNE54okqKtfn4tfFbhW+y3bBib1nXSn4ug/1DFZpJ&#10;g0kvULfMM3Kw8g8oLbkFB42fcdAJNI3kIvaA3czT37p5aFknYi9IjusuNLn/B8s/H79aIuuSZpQY&#10;plGiRzF48g4Gsgjs9J0rMOihwzA/4DWqHDt13T3w744Y2LXM7MWNtdC3gtVY3Ty8TCZPRxwXQKr+&#10;E9SYhh08RKChsTpQh2QQREeVThdlQikcL5fZ2+V6nVPC0bdap/kqjylY8fy6s85/EKBJOJTUovIR&#10;nR3vnQ/VsOI5JCRzoGR9J5WKht1XO2XJkeGUZNlqscviW3XQWOt4vcrTNI4LArkxPoL+AqQM6Uu6&#10;zhf5SNFfkyDWBG4apqXHhVBSl/TqEsSKQOx7U8dx9Uyq8Yy1KHNmOpA70uyHaoiSRo6CChXUJ6Te&#10;wjj/uK94aMH+pKTH2S+p+3FgVlCiPhqUbz3PsrAs0cjy1QINO/VUUw8zHKFK6ikZjzsfFywwa+AG&#10;ZW5kVOClknPJONORw/P+haWZ2jHq5S+xfQIAAP//AwBQSwMEFAAGAAgAAAAhAP/tHLbcAAAACwEA&#10;AA8AAABkcnMvZG93bnJldi54bWxMT8tOwzAQvCPxD9YicaN2GigQ4lSoEkXqrSWCqxsvSSBeR7HT&#10;hL9ne4Lbzs5oHvl6dp044RBaTxqShQKBVHnbUq2hfHu5eQARoiFrOk+o4QcDrIvLi9xk1k+0x9Mh&#10;1oJNKGRGQxNjn0kZqgadCQvfIzH36QdnIsOhlnYwE5u7Ti6VWklnWuKExvS4abD6PoyOc0f6elcf&#10;eDvJ17vddrspd6Uttb6+mp+fQESc458YzvW5OhTc6ehHskF0GpYqYSX/7xOecBaoNOXryNTjKgVZ&#10;5PL/huIXAAD//wMAUEsBAi0AFAAGAAgAAAAhALaDOJL+AAAA4QEAABMAAAAAAAAAAAAAAAAAAAAA&#10;AFtDb250ZW50X1R5cGVzXS54bWxQSwECLQAUAAYACAAAACEAOP0h/9YAAACUAQAACwAAAAAAAAAA&#10;AAAAAAAvAQAAX3JlbHMvLnJlbHNQSwECLQAUAAYACAAAACEASAEAZjoCAABtBAAADgAAAAAAAAAA&#10;AAAAAAAuAgAAZHJzL2Uyb0RvYy54bWxQSwECLQAUAAYACAAAACEA/+0cttwAAAALAQAADwAAAAAA&#10;AAAAAAAAAACUBAAAZHJzL2Rvd25yZXYueG1sUEsFBgAAAAAEAAQA8wAAAJ0FAAAAAA==&#10;" fillcolor="#2f5597">
                <v:textbox>
                  <w:txbxContent>
                    <w:p w:rsidR="00D47F40" w:rsidRPr="00BA5E0F" w:rsidRDefault="00D47F40" w:rsidP="00D47F40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7F40" w:rsidRPr="00573174">
        <w:rPr>
          <w:rFonts w:ascii="Calisto MT" w:hAnsi="Calisto MT"/>
          <w:noProof/>
          <w:sz w:val="7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6D102A" wp14:editId="1011F9DC">
                <wp:simplePos x="0" y="0"/>
                <wp:positionH relativeFrom="margin">
                  <wp:align>center</wp:align>
                </wp:positionH>
                <wp:positionV relativeFrom="paragraph">
                  <wp:posOffset>314325</wp:posOffset>
                </wp:positionV>
                <wp:extent cx="4600575" cy="1404620"/>
                <wp:effectExtent l="0" t="0" r="9525" b="25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503E" w14:textId="77777777" w:rsidR="00D47F40" w:rsidRPr="00DA2032" w:rsidRDefault="00D47F40">
                            <w:pPr>
                              <w:rPr>
                                <w:rFonts w:ascii="Arial" w:hAnsi="Arial" w:cs="Arial"/>
                                <w:color w:val="002060"/>
                                <w:sz w:val="56"/>
                              </w:rPr>
                            </w:pPr>
                            <w:r w:rsidRPr="00DA2032">
                              <w:rPr>
                                <w:rFonts w:ascii="Arial" w:hAnsi="Arial" w:cs="Arial"/>
                                <w:color w:val="002060"/>
                                <w:sz w:val="56"/>
                              </w:rPr>
                              <w:t>Oral Health i</w:t>
                            </w:r>
                            <w:r w:rsidR="004A2210" w:rsidRPr="00DA2032">
                              <w:rPr>
                                <w:rFonts w:ascii="Arial" w:hAnsi="Arial" w:cs="Arial"/>
                                <w:color w:val="002060"/>
                                <w:sz w:val="56"/>
                              </w:rPr>
                              <w:t>n Early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0;margin-top:24.75pt;width:362.25pt;height:110.6pt;z-index:25166643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U7QIgIAACMEAAAOAAAAZHJzL2Uyb0RvYy54bWysU9uO2yAQfa/Uf0C8N7YjJ7trxVlts01V&#10;aXuRdvsBGOMYFRgKJHb69R1wkkbbt6o8IGCGw5lzhtX9qBU5COclmJoWs5wSYTi00uxq+v1l++6W&#10;Eh+YaZkCI2p6FJ7er9++WQ22EnPoQbXCEQQxvhpsTfsQbJVlnvdCMz8DKwwGO3CaBdy6XdY6NiC6&#10;Vtk8z5fZAK61DrjwHk8fpyBdJ/yuEzx87TovAlE1RW4hzS7NTZyz9YpVO8dsL/mJBvsHFppJg49e&#10;oB5ZYGTv5F9QWnIHHrow46Az6DrJRaoBqynyV9U898yKVAuK4+1FJv//YPmXwzdHZFvTBSWGabTo&#10;RYyBvIeRzKM6g/UVJj1bTAsjHqPLqVJvn4D/8MTApmdmJx6cg6EXrEV2RbyZXV2dcHwEaYbP0OIz&#10;bB8gAY2d01E6FIMgOrp0vDgTqXA8LJd5vrhBihxjRZmXy3nyLmPV+bp1PnwUoElc1NSh9QmeHZ58&#10;iHRYdU6Jr3lQst1KpdLG7ZqNcuTAsE22aaQKXqUpQ4aa3i3mi4RsIN5PHaRlwDZWUtf0No9jaqwo&#10;xwfTppTApJrWyESZkz5RkkmcMDZjMmJ5lr2B9oiCOZi6Fn8ZLnpwvygZsGNr6n/umROUqE8GRb8r&#10;yjK2eNqUixtUiLjrSHMdYYYjVE0DJdNyE9K3SHLYBzRnK5Ns0cWJyYkydmJS8/RrYqtf71PWn7+9&#10;/g0AAP//AwBQSwMEFAAGAAgAAAAhAMcUxprdAAAABwEAAA8AAABkcnMvZG93bnJldi54bWxMj8FO&#10;wzAQRO9I/IO1SNyoQ9QSGuJUFRUXDkgUJHp0YyeOsNeW7abh71lO9LajGc28bTazs2zSMY0eBdwv&#10;CmAaO69GHAR8frzcPQJLWaKS1qMW8KMTbNrrq0bWyp/xXU/7PDAqwVRLASbnUHOeOqOdTAsfNJLX&#10;++hkJhkHrqI8U7mzvCyKB+7kiLRgZNDPRnff+5MT8OXMqHbx7dArO+1e++0qzDEIcXszb5+AZT3n&#10;/zD84RM6tMR09CdUiVkB9EgWsFyvgJFblUs6jgLKqqiAtw2/5G9/AQAA//8DAFBLAQItABQABgAI&#10;AAAAIQC2gziS/gAAAOEBAAATAAAAAAAAAAAAAAAAAAAAAABbQ29udGVudF9UeXBlc10ueG1sUEsB&#10;Ai0AFAAGAAgAAAAhADj9If/WAAAAlAEAAAsAAAAAAAAAAAAAAAAALwEAAF9yZWxzLy5yZWxzUEsB&#10;Ai0AFAAGAAgAAAAhAIqxTtAiAgAAIwQAAA4AAAAAAAAAAAAAAAAALgIAAGRycy9lMm9Eb2MueG1s&#10;UEsBAi0AFAAGAAgAAAAhAMcUxprdAAAABwEAAA8AAAAAAAAAAAAAAAAAfAQAAGRycy9kb3ducmV2&#10;LnhtbFBLBQYAAAAABAAEAPMAAACGBQAAAAA=&#10;" stroked="f">
                <v:textbox style="mso-fit-shape-to-text:t">
                  <w:txbxContent>
                    <w:p w:rsidR="00D47F40" w:rsidRPr="00DA2032" w:rsidRDefault="00D47F40">
                      <w:pPr>
                        <w:rPr>
                          <w:rFonts w:ascii="Arial" w:hAnsi="Arial" w:cs="Arial"/>
                          <w:color w:val="002060"/>
                          <w:sz w:val="56"/>
                        </w:rPr>
                      </w:pPr>
                      <w:r w:rsidRPr="00DA2032">
                        <w:rPr>
                          <w:rFonts w:ascii="Arial" w:hAnsi="Arial" w:cs="Arial"/>
                          <w:color w:val="002060"/>
                          <w:sz w:val="56"/>
                        </w:rPr>
                        <w:t>Oral Health i</w:t>
                      </w:r>
                      <w:r w:rsidR="004A2210" w:rsidRPr="00DA2032">
                        <w:rPr>
                          <w:rFonts w:ascii="Arial" w:hAnsi="Arial" w:cs="Arial"/>
                          <w:color w:val="002060"/>
                          <w:sz w:val="56"/>
                        </w:rPr>
                        <w:t>n Early Years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11528" w:rsidRPr="00573174" w:rsidSect="00667514">
      <w:pgSz w:w="11906" w:h="16838"/>
      <w:pgMar w:top="720" w:right="720" w:bottom="720" w:left="720" w:header="708" w:footer="708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F7E4E"/>
    <w:multiLevelType w:val="multilevel"/>
    <w:tmpl w:val="B2F6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383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0F"/>
    <w:rsid w:val="00030AD7"/>
    <w:rsid w:val="00033558"/>
    <w:rsid w:val="00045ABE"/>
    <w:rsid w:val="0005254E"/>
    <w:rsid w:val="000A1A1C"/>
    <w:rsid w:val="003057F6"/>
    <w:rsid w:val="003267BD"/>
    <w:rsid w:val="003E6602"/>
    <w:rsid w:val="003F23EA"/>
    <w:rsid w:val="004A2210"/>
    <w:rsid w:val="004A7AFC"/>
    <w:rsid w:val="0050040C"/>
    <w:rsid w:val="00525BE0"/>
    <w:rsid w:val="00555F49"/>
    <w:rsid w:val="00573174"/>
    <w:rsid w:val="00573915"/>
    <w:rsid w:val="005D2FBB"/>
    <w:rsid w:val="006579F6"/>
    <w:rsid w:val="00667514"/>
    <w:rsid w:val="00794CF4"/>
    <w:rsid w:val="007B4A74"/>
    <w:rsid w:val="007D2ADE"/>
    <w:rsid w:val="00800EBA"/>
    <w:rsid w:val="008115A5"/>
    <w:rsid w:val="00826535"/>
    <w:rsid w:val="008479C0"/>
    <w:rsid w:val="0088281D"/>
    <w:rsid w:val="008D0C83"/>
    <w:rsid w:val="00973A6B"/>
    <w:rsid w:val="00A94393"/>
    <w:rsid w:val="00A977EE"/>
    <w:rsid w:val="00AB07DC"/>
    <w:rsid w:val="00AB35EE"/>
    <w:rsid w:val="00AF250B"/>
    <w:rsid w:val="00B96619"/>
    <w:rsid w:val="00BA5E0F"/>
    <w:rsid w:val="00BB0136"/>
    <w:rsid w:val="00BB756A"/>
    <w:rsid w:val="00C11354"/>
    <w:rsid w:val="00C27AFB"/>
    <w:rsid w:val="00CC2FAD"/>
    <w:rsid w:val="00CE7795"/>
    <w:rsid w:val="00D11978"/>
    <w:rsid w:val="00D47F40"/>
    <w:rsid w:val="00DA2032"/>
    <w:rsid w:val="00EC5202"/>
    <w:rsid w:val="00ED77AD"/>
    <w:rsid w:val="00F21ABB"/>
    <w:rsid w:val="00F672BF"/>
    <w:rsid w:val="00FD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1B133"/>
  <w15:chartTrackingRefBased/>
  <w15:docId w15:val="{462DC124-F3A8-41A3-81C8-DD0A18A0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">
    <w:name w:val="lead"/>
    <w:basedOn w:val="Normal"/>
    <w:rsid w:val="00D4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7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267B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A2210"/>
    <w:rPr>
      <w:b/>
      <w:bCs/>
    </w:rPr>
  </w:style>
  <w:style w:type="paragraph" w:styleId="NoSpacing">
    <w:name w:val="No Spacing"/>
    <w:uiPriority w:val="1"/>
    <w:qFormat/>
    <w:rsid w:val="008265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115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entcht.nhs.uk/service/dental-services/oral-health-promotion-resources/" TargetMode="External"/><Relationship Id="rId13" Type="http://schemas.openxmlformats.org/officeDocument/2006/relationships/hyperlink" Target="https://www.aquafresh.com/en-gb/about-us/aqf-app/" TargetMode="External"/><Relationship Id="rId18" Type="http://schemas.openxmlformats.org/officeDocument/2006/relationships/hyperlink" Target="https://help-for-early-years-providers.education.gov.uk/safeguarding-and-welfare/oral-health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7" Type="http://schemas.openxmlformats.org/officeDocument/2006/relationships/hyperlink" Target="mailto:kchft.oralhealthkent@nhs.net" TargetMode="External"/><Relationship Id="rId12" Type="http://schemas.openxmlformats.org/officeDocument/2006/relationships/hyperlink" Target="https://youtu.be/2UNYuK9Xi1o" TargetMode="External"/><Relationship Id="rId17" Type="http://schemas.openxmlformats.org/officeDocument/2006/relationships/image" Target="media/image2.emf"/><Relationship Id="rId2" Type="http://schemas.openxmlformats.org/officeDocument/2006/relationships/styles" Target="styles.xml"/><Relationship Id="rId16" Type="http://schemas.openxmlformats.org/officeDocument/2006/relationships/hyperlink" Target="https://help-for-early-years-providers.education.gov.uk/safeguarding-and-welfare/oral-health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www.kentcht.nhs.uk/service/dental-services/oral-health-promotion-resources/" TargetMode="External"/><Relationship Id="rId11" Type="http://schemas.openxmlformats.org/officeDocument/2006/relationships/hyperlink" Target="https://www.google.com/search?sxsrf=AB5stBiiimq7mMURHqBiwQ5HvVPEdayQmA:1690995520003&amp;q=aqua+fresh+app&amp;tbm=vid&amp;source=lnms&amp;sa=X&amp;ved=2ahUKEwi3hqWaub6AAxUqT0EAHe9TD_0Q0pQJegQICRAB&amp;biw=1280&amp;bih=609&amp;dpr=1.5" TargetMode="External"/><Relationship Id="rId5" Type="http://schemas.openxmlformats.org/officeDocument/2006/relationships/hyperlink" Target="mailto:kchft.oralhealthkent@nhs.net" TargetMode="External"/><Relationship Id="rId15" Type="http://schemas.openxmlformats.org/officeDocument/2006/relationships/hyperlink" Target="https://youtu.be/2UNYuK9Xi1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quafresh.com/en-gb/about-us/aqf-app/" TargetMode="External"/><Relationship Id="rId19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search?sxsrf=AB5stBiiimq7mMURHqBiwQ5HvVPEdayQmA:1690995520003&amp;q=aqua+fresh+app&amp;tbm=vid&amp;source=lnms&amp;sa=X&amp;ved=2ahUKEwi3hqWaub6AAxUqT0EAHe9TD_0Q0pQJegQICRAB&amp;biw=1280&amp;bih=609&amp;dpr=1.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Community Health NHS Foundation Trust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 Mia</dc:creator>
  <cp:keywords/>
  <dc:description/>
  <cp:lastModifiedBy>Martine Newton</cp:lastModifiedBy>
  <cp:revision>2</cp:revision>
  <dcterms:created xsi:type="dcterms:W3CDTF">2023-09-08T14:20:00Z</dcterms:created>
  <dcterms:modified xsi:type="dcterms:W3CDTF">2023-09-08T14:20:00Z</dcterms:modified>
</cp:coreProperties>
</file>